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96E" w:rsidRPr="004C6EEE" w:rsidRDefault="00B57B4A" w:rsidP="00AD784C">
      <w:pPr>
        <w:pStyle w:val="Spacerparatopoffirstpage"/>
      </w:pPr>
      <w:r>
        <w:rPr>
          <w:lang w:eastAsia="en-AU"/>
        </w:rPr>
        <w:drawing>
          <wp:anchor distT="0" distB="0" distL="114300" distR="114300" simplePos="0" relativeHeight="251657728" behindDoc="1" locked="1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70470" cy="2075180"/>
            <wp:effectExtent l="0" t="0" r="0" b="1270"/>
            <wp:wrapNone/>
            <wp:docPr id="32" name="Picture 32" descr="Decor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Decorativ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0470" cy="207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2D44" w:rsidRPr="004C6EEE" w:rsidRDefault="00A62D44" w:rsidP="004C6EEE">
      <w:pPr>
        <w:pStyle w:val="Sectionbreakfirstpage"/>
        <w:sectPr w:rsidR="00A62D44" w:rsidRPr="004C6EEE" w:rsidSect="00AD784C">
          <w:footerReference w:type="default" r:id="rId10"/>
          <w:pgSz w:w="11906" w:h="16838" w:code="9"/>
          <w:pgMar w:top="567" w:right="851" w:bottom="1418" w:left="851" w:header="510" w:footer="510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046"/>
      </w:tblGrid>
      <w:tr w:rsidR="00AD784C" w:rsidTr="001C277E">
        <w:trPr>
          <w:trHeight w:val="1247"/>
        </w:trPr>
        <w:tc>
          <w:tcPr>
            <w:tcW w:w="8046" w:type="dxa"/>
            <w:shd w:val="clear" w:color="auto" w:fill="auto"/>
            <w:vAlign w:val="bottom"/>
          </w:tcPr>
          <w:p w:rsidR="00AD784C" w:rsidRPr="00161AA0" w:rsidRDefault="00B117B4" w:rsidP="00B117B4">
            <w:pPr>
              <w:pStyle w:val="DHHSmainheading"/>
            </w:pPr>
            <w:r>
              <w:lastRenderedPageBreak/>
              <w:t>Working with Children Checks for kinship carers</w:t>
            </w:r>
          </w:p>
        </w:tc>
      </w:tr>
      <w:tr w:rsidR="00AD784C" w:rsidTr="00357B4E">
        <w:trPr>
          <w:trHeight w:hRule="exact" w:val="1162"/>
        </w:trPr>
        <w:tc>
          <w:tcPr>
            <w:tcW w:w="8046" w:type="dxa"/>
            <w:shd w:val="clear" w:color="auto" w:fill="auto"/>
            <w:tcMar>
              <w:top w:w="170" w:type="dxa"/>
              <w:bottom w:w="510" w:type="dxa"/>
            </w:tcMar>
          </w:tcPr>
          <w:p w:rsidR="00357B4E" w:rsidRPr="00AD784C" w:rsidRDefault="00B117B4" w:rsidP="00A95134">
            <w:pPr>
              <w:pStyle w:val="DHHSmainsubheading"/>
              <w:rPr>
                <w:szCs w:val="28"/>
              </w:rPr>
            </w:pPr>
            <w:r>
              <w:rPr>
                <w:szCs w:val="28"/>
              </w:rPr>
              <w:t xml:space="preserve">Information for </w:t>
            </w:r>
            <w:r w:rsidR="00A95134">
              <w:rPr>
                <w:szCs w:val="28"/>
              </w:rPr>
              <w:t xml:space="preserve">people being assessed as </w:t>
            </w:r>
            <w:r>
              <w:rPr>
                <w:szCs w:val="28"/>
              </w:rPr>
              <w:t>kinship carers</w:t>
            </w:r>
            <w:r w:rsidR="00505560">
              <w:rPr>
                <w:szCs w:val="28"/>
              </w:rPr>
              <w:t xml:space="preserve"> </w:t>
            </w:r>
            <w:r w:rsidR="00A95134">
              <w:rPr>
                <w:szCs w:val="28"/>
              </w:rPr>
              <w:t>by the Victorian</w:t>
            </w:r>
            <w:r w:rsidR="00505560">
              <w:rPr>
                <w:szCs w:val="28"/>
              </w:rPr>
              <w:t xml:space="preserve"> child protection pr</w:t>
            </w:r>
            <w:r w:rsidR="00A95134">
              <w:rPr>
                <w:szCs w:val="28"/>
              </w:rPr>
              <w:t>ogram</w:t>
            </w:r>
          </w:p>
        </w:tc>
      </w:tr>
    </w:tbl>
    <w:p w:rsidR="007173CA" w:rsidRDefault="007173CA" w:rsidP="007173CA">
      <w:pPr>
        <w:pStyle w:val="DHHSbody"/>
        <w:sectPr w:rsidR="007173CA" w:rsidSect="00F01E5F">
          <w:headerReference w:type="default" r:id="rId11"/>
          <w:footerReference w:type="default" r:id="rId12"/>
          <w:type w:val="continuous"/>
          <w:pgSz w:w="11906" w:h="16838" w:code="9"/>
          <w:pgMar w:top="1418" w:right="851" w:bottom="1134" w:left="851" w:header="567" w:footer="510" w:gutter="0"/>
          <w:cols w:space="340"/>
          <w:titlePg/>
          <w:docGrid w:linePitch="360"/>
        </w:sectPr>
      </w:pPr>
      <w:bookmarkStart w:id="0" w:name="_Toc440566508"/>
    </w:p>
    <w:bookmarkEnd w:id="0"/>
    <w:p w:rsidR="00893AF6" w:rsidRDefault="00B117B4" w:rsidP="00134114">
      <w:pPr>
        <w:pStyle w:val="Heading1"/>
        <w:spacing w:before="0"/>
      </w:pPr>
      <w:r>
        <w:lastRenderedPageBreak/>
        <w:t>Introduction</w:t>
      </w:r>
    </w:p>
    <w:p w:rsidR="00B117B4" w:rsidRDefault="00B117B4" w:rsidP="00B117B4">
      <w:pPr>
        <w:pStyle w:val="DHHSbody"/>
      </w:pPr>
      <w:r>
        <w:t xml:space="preserve">This information is for </w:t>
      </w:r>
      <w:r w:rsidR="008A3751">
        <w:t xml:space="preserve">people </w:t>
      </w:r>
      <w:r>
        <w:t xml:space="preserve">who </w:t>
      </w:r>
      <w:r w:rsidR="008A3751">
        <w:t xml:space="preserve">are being </w:t>
      </w:r>
      <w:r>
        <w:t>assessed by the Victorian child protection program to be a kinship carer for a specific child or children.</w:t>
      </w:r>
    </w:p>
    <w:p w:rsidR="00B117B4" w:rsidRDefault="00B117B4" w:rsidP="00B117B4">
      <w:pPr>
        <w:pStyle w:val="DHHSbody"/>
      </w:pPr>
      <w:r>
        <w:t>Kinship care includes care for a child</w:t>
      </w:r>
      <w:r w:rsidR="00A33D44">
        <w:t xml:space="preserve"> or children</w:t>
      </w:r>
      <w:r>
        <w:t xml:space="preserve"> provided by relatives or another significant person from the family or child’s social network. </w:t>
      </w:r>
    </w:p>
    <w:p w:rsidR="008A3751" w:rsidRDefault="00B117B4" w:rsidP="008A3751">
      <w:pPr>
        <w:pStyle w:val="DHHSbody"/>
      </w:pPr>
      <w:r>
        <w:t>All people who engage in child-related work in Victoria are required by law, to hold a Working with Children Check.</w:t>
      </w:r>
      <w:r w:rsidR="00A33D44">
        <w:t xml:space="preserve"> </w:t>
      </w:r>
      <w:r w:rsidR="003772CE">
        <w:t xml:space="preserve">You need to apply for a Working with Children Check within 21 days from the date the child is placed in your care, or if you already hold a </w:t>
      </w:r>
      <w:r w:rsidR="001D23AB">
        <w:t>W</w:t>
      </w:r>
      <w:r w:rsidR="003772CE">
        <w:t>orking with Children Check card, you need to update your details to include your status as a kinship carer</w:t>
      </w:r>
      <w:r w:rsidR="00B66D81">
        <w:t xml:space="preserve"> </w:t>
      </w:r>
      <w:r w:rsidR="00B66D81" w:rsidRPr="00776052">
        <w:t>within 21 days from the date the child is placed in your care</w:t>
      </w:r>
      <w:r w:rsidR="003772CE" w:rsidRPr="00776052">
        <w:t>.</w:t>
      </w:r>
    </w:p>
    <w:p w:rsidR="00313DAE" w:rsidRDefault="00313DAE" w:rsidP="00313DAE">
      <w:pPr>
        <w:pStyle w:val="DHHSbody"/>
      </w:pPr>
      <w:r>
        <w:t>If you do not apply for, or update, a Working with Children Check within the 21 day period, you will be in breach of the law and a child cannot remain in your care if you do not hold a Working with Children Check.</w:t>
      </w:r>
    </w:p>
    <w:p w:rsidR="0052412E" w:rsidRPr="0052412E" w:rsidRDefault="0052412E" w:rsidP="00313DAE">
      <w:pPr>
        <w:pStyle w:val="DHHSbody"/>
        <w:rPr>
          <w:rFonts w:eastAsia="MS Gothic" w:cs="Arial"/>
          <w:bCs/>
          <w:color w:val="007B4B"/>
          <w:kern w:val="32"/>
          <w:sz w:val="36"/>
          <w:szCs w:val="40"/>
        </w:rPr>
      </w:pPr>
      <w:r w:rsidRPr="0052412E">
        <w:rPr>
          <w:rFonts w:eastAsia="MS Gothic" w:cs="Arial"/>
          <w:bCs/>
          <w:color w:val="007B4B"/>
          <w:kern w:val="32"/>
          <w:sz w:val="36"/>
          <w:szCs w:val="40"/>
        </w:rPr>
        <w:t>What is a Working with Children Check?</w:t>
      </w:r>
    </w:p>
    <w:p w:rsidR="0052412E" w:rsidRDefault="0052412E" w:rsidP="0052412E">
      <w:pPr>
        <w:pStyle w:val="DHHSbody"/>
      </w:pPr>
      <w:r>
        <w:t>A Working with Children Check is an ongoing screening process that assists in protecting children from harm by monitoring a person’s suitability to work with, or care for children. It screens a person’s criminal record to ensure those charged with or convicted of certain serious crimes, are unable to work with children. The card must be renewed every five years.</w:t>
      </w:r>
    </w:p>
    <w:p w:rsidR="00B117B4" w:rsidRPr="008A3751" w:rsidRDefault="00B117B4" w:rsidP="008A3751">
      <w:pPr>
        <w:pStyle w:val="DHHSbody"/>
      </w:pPr>
      <w:r w:rsidRPr="00B117B4">
        <w:rPr>
          <w:rFonts w:eastAsia="MS Gothic" w:cs="Arial"/>
          <w:bCs/>
          <w:color w:val="007B4B"/>
          <w:kern w:val="32"/>
          <w:sz w:val="36"/>
          <w:szCs w:val="40"/>
        </w:rPr>
        <w:t xml:space="preserve">What </w:t>
      </w:r>
      <w:r w:rsidR="003D0222">
        <w:rPr>
          <w:rFonts w:eastAsia="MS Gothic" w:cs="Arial"/>
          <w:bCs/>
          <w:color w:val="007B4B"/>
          <w:kern w:val="32"/>
          <w:sz w:val="36"/>
          <w:szCs w:val="40"/>
        </w:rPr>
        <w:t>do I need to do</w:t>
      </w:r>
      <w:r w:rsidRPr="00B117B4">
        <w:rPr>
          <w:rFonts w:eastAsia="MS Gothic" w:cs="Arial"/>
          <w:bCs/>
          <w:color w:val="007B4B"/>
          <w:kern w:val="32"/>
          <w:sz w:val="36"/>
          <w:szCs w:val="40"/>
        </w:rPr>
        <w:t>?</w:t>
      </w:r>
    </w:p>
    <w:p w:rsidR="003D0222" w:rsidRDefault="005E0C22" w:rsidP="00B117B4">
      <w:pPr>
        <w:pStyle w:val="DHHSbody"/>
      </w:pPr>
      <w:r>
        <w:t>If you need a new Working with Children Check</w:t>
      </w:r>
      <w:r w:rsidR="003D0222">
        <w:t>, you need to:</w:t>
      </w:r>
    </w:p>
    <w:p w:rsidR="003D0222" w:rsidRDefault="003D0222" w:rsidP="003D0222">
      <w:pPr>
        <w:pStyle w:val="DHHSbody"/>
        <w:numPr>
          <w:ilvl w:val="0"/>
          <w:numId w:val="9"/>
        </w:numPr>
      </w:pPr>
      <w:r>
        <w:t xml:space="preserve">Fill in the online application form in the </w:t>
      </w:r>
      <w:hyperlink r:id="rId13" w:history="1">
        <w:r w:rsidRPr="003D0222">
          <w:rPr>
            <w:color w:val="3366FF"/>
            <w:u w:val="dotted"/>
          </w:rPr>
          <w:t>Working with Children Check website</w:t>
        </w:r>
      </w:hyperlink>
      <w:r>
        <w:t xml:space="preserve"> (see below for how to apply)</w:t>
      </w:r>
    </w:p>
    <w:p w:rsidR="003D0222" w:rsidRDefault="003D0222" w:rsidP="003D0222">
      <w:pPr>
        <w:pStyle w:val="DHHSbody"/>
        <w:numPr>
          <w:ilvl w:val="0"/>
          <w:numId w:val="9"/>
        </w:numPr>
      </w:pPr>
      <w:r>
        <w:t>Print off the barcode that will be sent to your email address</w:t>
      </w:r>
    </w:p>
    <w:p w:rsidR="003D0222" w:rsidRDefault="003D0222" w:rsidP="003D0222">
      <w:pPr>
        <w:pStyle w:val="DHHSbody"/>
        <w:numPr>
          <w:ilvl w:val="0"/>
          <w:numId w:val="9"/>
        </w:numPr>
      </w:pPr>
      <w:r>
        <w:t>Take the barcode to Australia Post and have your photo taken.</w:t>
      </w:r>
    </w:p>
    <w:p w:rsidR="005E0C22" w:rsidRPr="003D0222" w:rsidRDefault="005E0C22" w:rsidP="005E0C22">
      <w:pPr>
        <w:pStyle w:val="DHHSbullet1"/>
        <w:numPr>
          <w:ilvl w:val="0"/>
          <w:numId w:val="0"/>
        </w:numPr>
        <w:ind w:left="284" w:hanging="284"/>
        <w:rPr>
          <w:rFonts w:eastAsia="MS Gothic" w:cs="Arial"/>
          <w:bCs/>
          <w:color w:val="007B4B"/>
          <w:kern w:val="32"/>
          <w:sz w:val="36"/>
          <w:szCs w:val="40"/>
        </w:rPr>
      </w:pPr>
      <w:r w:rsidRPr="003D0222">
        <w:rPr>
          <w:rFonts w:eastAsia="MS Gothic" w:cs="Arial"/>
          <w:bCs/>
          <w:color w:val="007B4B"/>
          <w:kern w:val="32"/>
          <w:sz w:val="36"/>
          <w:szCs w:val="40"/>
        </w:rPr>
        <w:t>What if I already have a Working with Children Check?</w:t>
      </w:r>
    </w:p>
    <w:p w:rsidR="005E0C22" w:rsidRDefault="005E0C22" w:rsidP="005E0C22">
      <w:pPr>
        <w:pStyle w:val="DHHSbullet1"/>
        <w:numPr>
          <w:ilvl w:val="0"/>
          <w:numId w:val="0"/>
        </w:numPr>
        <w:jc w:val="both"/>
      </w:pPr>
      <w:r>
        <w:t xml:space="preserve">If you </w:t>
      </w:r>
      <w:r w:rsidRPr="00045F9F">
        <w:t xml:space="preserve">hold a Working with Children </w:t>
      </w:r>
      <w:r>
        <w:t>Check</w:t>
      </w:r>
      <w:r w:rsidRPr="00045F9F">
        <w:t xml:space="preserve"> for </w:t>
      </w:r>
      <w:r>
        <w:t>your</w:t>
      </w:r>
      <w:r w:rsidRPr="00045F9F">
        <w:t xml:space="preserve"> current employment or volunteer work, </w:t>
      </w:r>
      <w:r>
        <w:t>you are</w:t>
      </w:r>
      <w:r w:rsidRPr="00045F9F">
        <w:t xml:space="preserve"> required to update </w:t>
      </w:r>
      <w:r>
        <w:t>your</w:t>
      </w:r>
      <w:r w:rsidRPr="00045F9F">
        <w:t xml:space="preserve"> </w:t>
      </w:r>
      <w:r>
        <w:t xml:space="preserve">kinship care status </w:t>
      </w:r>
      <w:r w:rsidRPr="00045F9F">
        <w:t xml:space="preserve">via the Working with Children </w:t>
      </w:r>
      <w:r>
        <w:t>Check website. You do not need to apply for a new Check</w:t>
      </w:r>
      <w:r w:rsidRPr="00045F9F">
        <w:t>.</w:t>
      </w:r>
    </w:p>
    <w:p w:rsidR="005E0C22" w:rsidRDefault="005E0C22" w:rsidP="006263AA">
      <w:pPr>
        <w:pStyle w:val="DHHSbullet1"/>
        <w:numPr>
          <w:ilvl w:val="0"/>
          <w:numId w:val="0"/>
        </w:numPr>
        <w:spacing w:after="0"/>
        <w:jc w:val="both"/>
      </w:pPr>
      <w:r>
        <w:t xml:space="preserve">Please refer to the </w:t>
      </w:r>
      <w:r w:rsidRPr="00835E59">
        <w:rPr>
          <w:b/>
        </w:rPr>
        <w:t>‘Working with Children Check - Guide for Existing Cardholders’</w:t>
      </w:r>
      <w:r w:rsidRPr="00835E59">
        <w:t xml:space="preserve"> </w:t>
      </w:r>
      <w:r>
        <w:t xml:space="preserve">for more information on how to update your details. </w:t>
      </w:r>
    </w:p>
    <w:p w:rsidR="006263AA" w:rsidRPr="006263AA" w:rsidRDefault="006263AA" w:rsidP="006263AA">
      <w:pPr>
        <w:pStyle w:val="DHHSbullet1"/>
        <w:numPr>
          <w:ilvl w:val="0"/>
          <w:numId w:val="0"/>
        </w:numPr>
        <w:spacing w:after="0"/>
        <w:jc w:val="both"/>
      </w:pPr>
    </w:p>
    <w:p w:rsidR="003D0222" w:rsidRPr="003D0222" w:rsidRDefault="003D0222" w:rsidP="006263AA">
      <w:pPr>
        <w:pStyle w:val="DHHSbody"/>
        <w:spacing w:after="0"/>
        <w:rPr>
          <w:rFonts w:eastAsia="MS Gothic" w:cs="Arial"/>
          <w:bCs/>
          <w:color w:val="007B4B"/>
          <w:kern w:val="32"/>
          <w:sz w:val="36"/>
          <w:szCs w:val="40"/>
        </w:rPr>
      </w:pPr>
      <w:r w:rsidRPr="003D0222">
        <w:rPr>
          <w:rFonts w:eastAsia="MS Gothic" w:cs="Arial"/>
          <w:bCs/>
          <w:color w:val="007B4B"/>
          <w:kern w:val="32"/>
          <w:sz w:val="36"/>
          <w:szCs w:val="40"/>
        </w:rPr>
        <w:t>What if I do not have a computer?</w:t>
      </w:r>
    </w:p>
    <w:p w:rsidR="003D0222" w:rsidRDefault="003D0222" w:rsidP="003D0222">
      <w:pPr>
        <w:pStyle w:val="DHHSbullet1"/>
        <w:numPr>
          <w:ilvl w:val="0"/>
          <w:numId w:val="0"/>
        </w:numPr>
        <w:ind w:left="284" w:hanging="284"/>
      </w:pPr>
      <w:r>
        <w:t xml:space="preserve">Please talk to your case manager about how they can help you apply or contact the Working with Children </w:t>
      </w:r>
    </w:p>
    <w:p w:rsidR="003D0222" w:rsidRDefault="003D0222" w:rsidP="003D0222">
      <w:pPr>
        <w:pStyle w:val="DHHSbullet1"/>
        <w:numPr>
          <w:ilvl w:val="0"/>
          <w:numId w:val="0"/>
        </w:numPr>
        <w:ind w:left="284" w:hanging="284"/>
      </w:pPr>
      <w:r>
        <w:t>Check Unit on 1300 652 879 for assistance.</w:t>
      </w:r>
    </w:p>
    <w:p w:rsidR="00B117B4" w:rsidRPr="00B117B4" w:rsidRDefault="00B117B4" w:rsidP="00B117B4">
      <w:pPr>
        <w:keepNext/>
        <w:keepLines/>
        <w:spacing w:before="240" w:after="90" w:line="320" w:lineRule="atLeast"/>
        <w:outlineLvl w:val="1"/>
        <w:rPr>
          <w:rFonts w:ascii="Arial" w:eastAsia="MS Gothic" w:hAnsi="Arial" w:cs="Arial"/>
          <w:bCs/>
          <w:color w:val="007B4B"/>
          <w:kern w:val="32"/>
          <w:sz w:val="36"/>
          <w:szCs w:val="40"/>
        </w:rPr>
      </w:pPr>
      <w:r w:rsidRPr="00B117B4">
        <w:rPr>
          <w:rFonts w:ascii="Arial" w:eastAsia="MS Gothic" w:hAnsi="Arial" w:cs="Arial"/>
          <w:bCs/>
          <w:color w:val="007B4B"/>
          <w:kern w:val="32"/>
          <w:sz w:val="36"/>
          <w:szCs w:val="40"/>
        </w:rPr>
        <w:lastRenderedPageBreak/>
        <w:t>Is there a cost?</w:t>
      </w:r>
    </w:p>
    <w:p w:rsidR="00B117B4" w:rsidRDefault="00B117B4" w:rsidP="00B117B4">
      <w:pPr>
        <w:spacing w:after="120" w:line="270" w:lineRule="atLeast"/>
        <w:rPr>
          <w:rFonts w:ascii="Arial" w:eastAsia="Times" w:hAnsi="Arial"/>
        </w:rPr>
      </w:pPr>
      <w:r w:rsidRPr="00B117B4">
        <w:rPr>
          <w:rFonts w:ascii="Arial" w:eastAsia="Times" w:hAnsi="Arial"/>
        </w:rPr>
        <w:t xml:space="preserve">There is no cost to apply for a Working with Children Check in Victoria and you can have your photo taken for free at Australia Post. </w:t>
      </w:r>
    </w:p>
    <w:p w:rsidR="0052412E" w:rsidRPr="009E688C" w:rsidRDefault="0052412E" w:rsidP="0052412E">
      <w:pPr>
        <w:pStyle w:val="DHHSbody"/>
        <w:rPr>
          <w:rFonts w:eastAsia="Calibri"/>
          <w:sz w:val="24"/>
          <w:szCs w:val="22"/>
        </w:rPr>
      </w:pPr>
      <w:r>
        <w:t>If you live interstate there will be a cost</w:t>
      </w:r>
      <w:r w:rsidR="001D23AB">
        <w:t xml:space="preserve"> to have a photo taken at Australia Post outside Victoria</w:t>
      </w:r>
      <w:r>
        <w:t xml:space="preserve">. </w:t>
      </w:r>
      <w:r w:rsidRPr="0052412E">
        <w:t>This cost can be reimbursed by child protection upon presentation by the carer of a receipt from Australia Post.</w:t>
      </w:r>
    </w:p>
    <w:p w:rsidR="008A3751" w:rsidRDefault="008A3751" w:rsidP="00A33D44">
      <w:pPr>
        <w:keepNext/>
        <w:keepLines/>
        <w:spacing w:line="320" w:lineRule="atLeast"/>
        <w:outlineLvl w:val="1"/>
        <w:rPr>
          <w:rFonts w:ascii="Arial" w:eastAsia="MS Gothic" w:hAnsi="Arial" w:cs="Arial"/>
          <w:bCs/>
          <w:color w:val="007B4B"/>
          <w:kern w:val="32"/>
          <w:sz w:val="36"/>
          <w:szCs w:val="40"/>
        </w:rPr>
      </w:pPr>
      <w:r>
        <w:rPr>
          <w:rFonts w:ascii="Arial" w:eastAsia="MS Gothic" w:hAnsi="Arial" w:cs="Arial"/>
          <w:bCs/>
          <w:color w:val="007B4B"/>
          <w:kern w:val="32"/>
          <w:sz w:val="36"/>
          <w:szCs w:val="40"/>
        </w:rPr>
        <w:t>What if I have a past criminal history?</w:t>
      </w:r>
    </w:p>
    <w:p w:rsidR="000138EE" w:rsidRPr="000138EE" w:rsidRDefault="000138EE" w:rsidP="00A33D44">
      <w:pPr>
        <w:keepNext/>
        <w:keepLines/>
        <w:spacing w:line="320" w:lineRule="atLeast"/>
        <w:outlineLvl w:val="1"/>
        <w:rPr>
          <w:rFonts w:ascii="Arial" w:eastAsia="Times" w:hAnsi="Arial"/>
        </w:rPr>
      </w:pPr>
      <w:r w:rsidRPr="00776052">
        <w:rPr>
          <w:rFonts w:ascii="Arial" w:eastAsia="Times" w:hAnsi="Arial"/>
        </w:rPr>
        <w:t xml:space="preserve">The Department of Justice and Regulation assesses sexual, violent and drug offences and offences </w:t>
      </w:r>
      <w:r w:rsidR="002E433B" w:rsidRPr="00776052">
        <w:rPr>
          <w:rFonts w:ascii="Arial" w:eastAsia="Times" w:hAnsi="Arial"/>
        </w:rPr>
        <w:t xml:space="preserve">against children, </w:t>
      </w:r>
      <w:r w:rsidRPr="00776052">
        <w:rPr>
          <w:rFonts w:ascii="Arial" w:eastAsia="Times" w:hAnsi="Arial"/>
        </w:rPr>
        <w:t>that may represent an unjustifiable risk to the safety of children.</w:t>
      </w:r>
      <w:r w:rsidR="0006613D">
        <w:rPr>
          <w:rFonts w:ascii="Arial" w:eastAsia="Times" w:hAnsi="Arial"/>
        </w:rPr>
        <w:t xml:space="preserve"> </w:t>
      </w:r>
    </w:p>
    <w:p w:rsidR="00B117B4" w:rsidRPr="00B117B4" w:rsidRDefault="00B117B4" w:rsidP="00B117B4">
      <w:pPr>
        <w:keepNext/>
        <w:keepLines/>
        <w:spacing w:before="240" w:after="120" w:line="440" w:lineRule="atLeast"/>
        <w:outlineLvl w:val="0"/>
        <w:rPr>
          <w:rFonts w:ascii="Arial" w:eastAsia="MS Gothic" w:hAnsi="Arial" w:cs="Arial"/>
          <w:bCs/>
          <w:color w:val="007B4B"/>
          <w:kern w:val="32"/>
          <w:sz w:val="36"/>
          <w:szCs w:val="40"/>
        </w:rPr>
      </w:pPr>
      <w:r w:rsidRPr="00B117B4">
        <w:rPr>
          <w:rFonts w:ascii="Arial" w:eastAsia="MS Gothic" w:hAnsi="Arial" w:cs="Arial"/>
          <w:bCs/>
          <w:color w:val="007B4B"/>
          <w:kern w:val="32"/>
          <w:sz w:val="36"/>
          <w:szCs w:val="40"/>
        </w:rPr>
        <w:t xml:space="preserve">Who in </w:t>
      </w:r>
      <w:r w:rsidR="00505560">
        <w:rPr>
          <w:rFonts w:ascii="Arial" w:eastAsia="MS Gothic" w:hAnsi="Arial" w:cs="Arial"/>
          <w:bCs/>
          <w:color w:val="007B4B"/>
          <w:kern w:val="32"/>
          <w:sz w:val="36"/>
          <w:szCs w:val="40"/>
        </w:rPr>
        <w:t>my house</w:t>
      </w:r>
      <w:r w:rsidRPr="00B117B4">
        <w:rPr>
          <w:rFonts w:ascii="Arial" w:eastAsia="MS Gothic" w:hAnsi="Arial" w:cs="Arial"/>
          <w:bCs/>
          <w:color w:val="007B4B"/>
          <w:kern w:val="32"/>
          <w:sz w:val="36"/>
          <w:szCs w:val="40"/>
        </w:rPr>
        <w:t xml:space="preserve"> needs to apply?</w:t>
      </w:r>
    </w:p>
    <w:p w:rsidR="00B117B4" w:rsidRPr="00B117B4" w:rsidRDefault="00B117B4" w:rsidP="00B117B4">
      <w:pPr>
        <w:spacing w:after="120" w:line="270" w:lineRule="atLeast"/>
        <w:rPr>
          <w:rFonts w:ascii="Arial" w:eastAsia="Times" w:hAnsi="Arial"/>
        </w:rPr>
      </w:pPr>
      <w:r>
        <w:rPr>
          <w:rFonts w:ascii="Arial" w:eastAsia="Times" w:hAnsi="Arial"/>
        </w:rPr>
        <w:t xml:space="preserve">Only the people who </w:t>
      </w:r>
      <w:r w:rsidR="000138EE">
        <w:rPr>
          <w:rFonts w:ascii="Arial" w:eastAsia="Times" w:hAnsi="Arial"/>
        </w:rPr>
        <w:t xml:space="preserve">are </w:t>
      </w:r>
      <w:r>
        <w:rPr>
          <w:rFonts w:ascii="Arial" w:eastAsia="Times" w:hAnsi="Arial"/>
        </w:rPr>
        <w:t>assess</w:t>
      </w:r>
      <w:r w:rsidR="000138EE">
        <w:rPr>
          <w:rFonts w:ascii="Arial" w:eastAsia="Times" w:hAnsi="Arial"/>
        </w:rPr>
        <w:t>ed</w:t>
      </w:r>
      <w:r w:rsidRPr="00B117B4">
        <w:rPr>
          <w:rFonts w:ascii="Arial" w:eastAsia="Times" w:hAnsi="Arial"/>
        </w:rPr>
        <w:t xml:space="preserve"> by the Victorian child protection program to be a kinship carer for a specific child or children.</w:t>
      </w:r>
    </w:p>
    <w:p w:rsidR="00B117B4" w:rsidRDefault="00B117B4" w:rsidP="00B117B4">
      <w:pPr>
        <w:spacing w:after="120" w:line="270" w:lineRule="atLeast"/>
        <w:rPr>
          <w:rFonts w:ascii="Arial" w:eastAsia="Times" w:hAnsi="Arial"/>
        </w:rPr>
      </w:pPr>
      <w:r w:rsidRPr="00B117B4">
        <w:rPr>
          <w:rFonts w:ascii="Arial" w:eastAsia="Times" w:hAnsi="Arial"/>
        </w:rPr>
        <w:t xml:space="preserve">In your household one person or two people may </w:t>
      </w:r>
      <w:r w:rsidR="001D23AB">
        <w:rPr>
          <w:rFonts w:ascii="Arial" w:eastAsia="Times" w:hAnsi="Arial"/>
        </w:rPr>
        <w:t>be</w:t>
      </w:r>
      <w:r w:rsidRPr="00B117B4">
        <w:rPr>
          <w:rFonts w:ascii="Arial" w:eastAsia="Times" w:hAnsi="Arial"/>
        </w:rPr>
        <w:t xml:space="preserve"> assessed as primary carer/s. </w:t>
      </w:r>
    </w:p>
    <w:p w:rsidR="003D0222" w:rsidRPr="003D0222" w:rsidRDefault="003D0222" w:rsidP="003D0222">
      <w:pPr>
        <w:keepNext/>
        <w:keepLines/>
        <w:spacing w:before="240" w:after="120" w:line="440" w:lineRule="atLeast"/>
        <w:outlineLvl w:val="0"/>
        <w:rPr>
          <w:rFonts w:ascii="Arial" w:eastAsia="MS Gothic" w:hAnsi="Arial" w:cs="Arial"/>
          <w:bCs/>
          <w:color w:val="007B4B"/>
          <w:kern w:val="32"/>
          <w:sz w:val="36"/>
          <w:szCs w:val="40"/>
        </w:rPr>
      </w:pPr>
      <w:r w:rsidRPr="003D0222">
        <w:rPr>
          <w:rFonts w:ascii="Arial" w:eastAsia="MS Gothic" w:hAnsi="Arial" w:cs="Arial"/>
          <w:bCs/>
          <w:color w:val="007B4B"/>
          <w:kern w:val="32"/>
          <w:sz w:val="36"/>
          <w:szCs w:val="40"/>
        </w:rPr>
        <w:t>How do I apply</w:t>
      </w:r>
      <w:r w:rsidR="006263AA">
        <w:rPr>
          <w:rFonts w:ascii="Arial" w:eastAsia="MS Gothic" w:hAnsi="Arial" w:cs="Arial"/>
          <w:bCs/>
          <w:color w:val="007B4B"/>
          <w:kern w:val="32"/>
          <w:sz w:val="36"/>
          <w:szCs w:val="40"/>
        </w:rPr>
        <w:t xml:space="preserve"> for a new Working with Children Check</w:t>
      </w:r>
      <w:r w:rsidRPr="003D0222">
        <w:rPr>
          <w:rFonts w:ascii="Arial" w:eastAsia="MS Gothic" w:hAnsi="Arial" w:cs="Arial"/>
          <w:bCs/>
          <w:color w:val="007B4B"/>
          <w:kern w:val="32"/>
          <w:sz w:val="36"/>
          <w:szCs w:val="40"/>
        </w:rPr>
        <w:t xml:space="preserve">? </w:t>
      </w:r>
    </w:p>
    <w:p w:rsidR="00A33D44" w:rsidRPr="00A33D44" w:rsidRDefault="00A33D44" w:rsidP="00A33D44">
      <w:pPr>
        <w:spacing w:after="120" w:line="270" w:lineRule="atLeast"/>
        <w:rPr>
          <w:rFonts w:ascii="Arial" w:eastAsia="Times" w:hAnsi="Arial"/>
        </w:rPr>
      </w:pPr>
      <w:r w:rsidRPr="00A33D44">
        <w:rPr>
          <w:rFonts w:ascii="Arial" w:eastAsia="Times" w:hAnsi="Arial"/>
        </w:rPr>
        <w:t xml:space="preserve">Please go to the </w:t>
      </w:r>
      <w:hyperlink r:id="rId14" w:history="1">
        <w:r w:rsidRPr="00A33D44">
          <w:rPr>
            <w:rFonts w:ascii="Arial" w:eastAsia="Times" w:hAnsi="Arial"/>
            <w:color w:val="3366FF"/>
            <w:u w:val="dotted"/>
          </w:rPr>
          <w:t>Working with Children Check website</w:t>
        </w:r>
      </w:hyperlink>
      <w:r w:rsidRPr="00A33D44">
        <w:rPr>
          <w:rFonts w:ascii="Arial" w:eastAsia="Times" w:hAnsi="Arial"/>
        </w:rPr>
        <w:t xml:space="preserve"> </w:t>
      </w:r>
      <w:r w:rsidRPr="00A33D44">
        <w:rPr>
          <w:rFonts w:ascii="Calibri" w:hAnsi="Calibri"/>
          <w:color w:val="3366FF"/>
          <w:sz w:val="22"/>
          <w:szCs w:val="22"/>
          <w:u w:val="dotted"/>
        </w:rPr>
        <w:t>&lt;www.workingwithchildren.vic.gov.au&gt;</w:t>
      </w:r>
      <w:r w:rsidRPr="00A33D44">
        <w:rPr>
          <w:rFonts w:ascii="Arial" w:eastAsia="Times" w:hAnsi="Arial"/>
        </w:rPr>
        <w:t xml:space="preserve"> and click on ‘applications’. </w:t>
      </w:r>
    </w:p>
    <w:p w:rsidR="00A33D44" w:rsidRPr="00A33D44" w:rsidRDefault="00A33D44" w:rsidP="00A33D44">
      <w:pPr>
        <w:spacing w:after="120" w:line="270" w:lineRule="atLeast"/>
        <w:rPr>
          <w:rFonts w:ascii="Arial" w:eastAsia="Times" w:hAnsi="Arial"/>
        </w:rPr>
      </w:pPr>
      <w:r w:rsidRPr="00A33D44">
        <w:rPr>
          <w:rFonts w:ascii="Arial" w:eastAsia="Times" w:hAnsi="Arial"/>
        </w:rPr>
        <w:t xml:space="preserve">Please refer to the Department of Justice and Regulation’s </w:t>
      </w:r>
      <w:r w:rsidRPr="00A33D44">
        <w:rPr>
          <w:rFonts w:ascii="Arial" w:eastAsia="Times" w:hAnsi="Arial"/>
          <w:b/>
        </w:rPr>
        <w:t>‘Working with Children Check – Guide for New Applicants’</w:t>
      </w:r>
      <w:r w:rsidRPr="00A33D44">
        <w:rPr>
          <w:rFonts w:ascii="Arial" w:eastAsia="Times" w:hAnsi="Arial"/>
        </w:rPr>
        <w:t xml:space="preserve"> for information on how to apply. In summary:</w:t>
      </w:r>
    </w:p>
    <w:p w:rsidR="00A33D44" w:rsidRPr="00A33D44" w:rsidRDefault="00A33D44" w:rsidP="006263AA">
      <w:pPr>
        <w:spacing w:after="40" w:line="270" w:lineRule="atLeast"/>
        <w:rPr>
          <w:rFonts w:ascii="Arial" w:eastAsia="Times" w:hAnsi="Arial"/>
        </w:rPr>
      </w:pPr>
      <w:r w:rsidRPr="00A33D44">
        <w:rPr>
          <w:rFonts w:ascii="Arial" w:eastAsia="Times" w:hAnsi="Arial"/>
        </w:rPr>
        <w:t>Each carer is required to complete an application form</w:t>
      </w:r>
    </w:p>
    <w:p w:rsidR="00A33D44" w:rsidRPr="00A33D44" w:rsidRDefault="00A33D44" w:rsidP="00A33D44">
      <w:pPr>
        <w:numPr>
          <w:ilvl w:val="0"/>
          <w:numId w:val="7"/>
        </w:numPr>
        <w:spacing w:after="40" w:line="270" w:lineRule="atLeast"/>
        <w:rPr>
          <w:rFonts w:ascii="Arial" w:eastAsia="Times" w:hAnsi="Arial"/>
        </w:rPr>
      </w:pPr>
      <w:r w:rsidRPr="00A33D44">
        <w:rPr>
          <w:rFonts w:ascii="Arial" w:eastAsia="Times" w:hAnsi="Arial"/>
        </w:rPr>
        <w:t>It is essential that you use the full Department of Health and Human Services address and phone number below in the Organisational field:</w:t>
      </w:r>
    </w:p>
    <w:p w:rsidR="00A33D44" w:rsidRPr="00A33D44" w:rsidRDefault="00A33D44" w:rsidP="00A33D44">
      <w:pPr>
        <w:spacing w:after="40" w:line="270" w:lineRule="atLeast"/>
        <w:ind w:left="284"/>
        <w:rPr>
          <w:rFonts w:ascii="Arial" w:eastAsia="Times" w:hAnsi="Arial"/>
        </w:rPr>
      </w:pPr>
      <w:r w:rsidRPr="00A33D44">
        <w:rPr>
          <w:rFonts w:ascii="Arial" w:eastAsia="Times" w:hAnsi="Arial"/>
        </w:rPr>
        <w:t>Department of Health and Human Services</w:t>
      </w:r>
    </w:p>
    <w:p w:rsidR="00A33D44" w:rsidRPr="00A33D44" w:rsidRDefault="00A33D44" w:rsidP="00A33D44">
      <w:pPr>
        <w:spacing w:after="40" w:line="270" w:lineRule="atLeast"/>
        <w:ind w:left="284"/>
        <w:rPr>
          <w:rFonts w:ascii="Arial" w:eastAsia="Times" w:hAnsi="Arial"/>
        </w:rPr>
      </w:pPr>
      <w:r w:rsidRPr="00A33D44">
        <w:rPr>
          <w:rFonts w:ascii="Arial" w:eastAsia="Times" w:hAnsi="Arial"/>
        </w:rPr>
        <w:t>PCB- Safety Screening – Kinship Carer</w:t>
      </w:r>
    </w:p>
    <w:p w:rsidR="00A33D44" w:rsidRPr="00A33D44" w:rsidRDefault="00A33D44" w:rsidP="00A33D44">
      <w:pPr>
        <w:spacing w:after="40" w:line="270" w:lineRule="atLeast"/>
        <w:ind w:left="284"/>
        <w:rPr>
          <w:rFonts w:ascii="Arial" w:eastAsia="Times" w:hAnsi="Arial"/>
        </w:rPr>
      </w:pPr>
      <w:r w:rsidRPr="00A33D44">
        <w:rPr>
          <w:rFonts w:ascii="Arial" w:eastAsia="Times" w:hAnsi="Arial"/>
        </w:rPr>
        <w:t>GPO Box 4057</w:t>
      </w:r>
    </w:p>
    <w:p w:rsidR="00A33D44" w:rsidRPr="00A33D44" w:rsidRDefault="00A33D44" w:rsidP="00A33D44">
      <w:pPr>
        <w:spacing w:after="40" w:line="270" w:lineRule="atLeast"/>
        <w:ind w:left="284"/>
        <w:rPr>
          <w:rFonts w:ascii="Arial" w:eastAsia="Times" w:hAnsi="Arial"/>
        </w:rPr>
      </w:pPr>
      <w:r w:rsidRPr="00A33D44">
        <w:rPr>
          <w:rFonts w:ascii="Arial" w:eastAsia="Times" w:hAnsi="Arial"/>
        </w:rPr>
        <w:t>Melbourne 3000</w:t>
      </w:r>
    </w:p>
    <w:p w:rsidR="00A33D44" w:rsidRPr="00A33D44" w:rsidRDefault="00A33D44" w:rsidP="00A33D44">
      <w:pPr>
        <w:spacing w:after="40" w:line="270" w:lineRule="atLeast"/>
        <w:ind w:left="284"/>
        <w:rPr>
          <w:rFonts w:ascii="Arial" w:eastAsia="Times" w:hAnsi="Arial"/>
        </w:rPr>
      </w:pPr>
      <w:r w:rsidRPr="00A33D44">
        <w:rPr>
          <w:rFonts w:ascii="Arial" w:eastAsia="Times" w:hAnsi="Arial"/>
        </w:rPr>
        <w:t>Phone 0390965715</w:t>
      </w:r>
    </w:p>
    <w:p w:rsidR="00A33D44" w:rsidRPr="00A33D44" w:rsidRDefault="00A33D44" w:rsidP="00A33D44">
      <w:pPr>
        <w:numPr>
          <w:ilvl w:val="0"/>
          <w:numId w:val="7"/>
        </w:numPr>
        <w:spacing w:after="40" w:line="270" w:lineRule="atLeast"/>
        <w:rPr>
          <w:rFonts w:ascii="Arial" w:eastAsia="Times" w:hAnsi="Arial"/>
        </w:rPr>
      </w:pPr>
      <w:r w:rsidRPr="00A33D44">
        <w:rPr>
          <w:rFonts w:ascii="Arial" w:eastAsia="Times" w:hAnsi="Arial"/>
        </w:rPr>
        <w:t>It is essential you select ‘80 – Kinship carer – caring for a child placed by Child Protection under the Children, Youth and Families Act 2005’ in the drop down box in the Occupation field</w:t>
      </w:r>
    </w:p>
    <w:p w:rsidR="00A33D44" w:rsidRDefault="00A33D44" w:rsidP="00A33D44">
      <w:pPr>
        <w:numPr>
          <w:ilvl w:val="0"/>
          <w:numId w:val="7"/>
        </w:numPr>
        <w:spacing w:after="40" w:line="270" w:lineRule="atLeast"/>
        <w:rPr>
          <w:rFonts w:ascii="Arial" w:eastAsia="Times" w:hAnsi="Arial"/>
        </w:rPr>
      </w:pPr>
      <w:r w:rsidRPr="00A33D44">
        <w:rPr>
          <w:rFonts w:ascii="Arial" w:eastAsia="Times" w:hAnsi="Arial"/>
        </w:rPr>
        <w:t>You must select ‘Volunteer’ for occupation type.</w:t>
      </w:r>
    </w:p>
    <w:p w:rsidR="00542F5F" w:rsidRPr="00A33D44" w:rsidRDefault="00542F5F" w:rsidP="00542F5F">
      <w:pPr>
        <w:spacing w:after="40" w:line="270" w:lineRule="atLeast"/>
        <w:ind w:left="284"/>
        <w:rPr>
          <w:rFonts w:ascii="Arial" w:eastAsia="Times" w:hAnsi="Arial"/>
        </w:rPr>
      </w:pPr>
    </w:p>
    <w:p w:rsidR="003D0222" w:rsidRPr="003D0222" w:rsidRDefault="003D0222" w:rsidP="003D0222">
      <w:pPr>
        <w:pStyle w:val="DHHSbullet1"/>
        <w:numPr>
          <w:ilvl w:val="0"/>
          <w:numId w:val="0"/>
        </w:numPr>
        <w:rPr>
          <w:rFonts w:eastAsia="MS Gothic" w:cs="Arial"/>
          <w:bCs/>
          <w:color w:val="007B4B"/>
          <w:kern w:val="32"/>
          <w:sz w:val="36"/>
          <w:szCs w:val="40"/>
        </w:rPr>
      </w:pPr>
      <w:r w:rsidRPr="003D0222">
        <w:rPr>
          <w:rFonts w:eastAsia="MS Gothic" w:cs="Arial"/>
          <w:bCs/>
          <w:color w:val="007B4B"/>
          <w:kern w:val="32"/>
          <w:sz w:val="36"/>
          <w:szCs w:val="40"/>
        </w:rPr>
        <w:t>What happens next?</w:t>
      </w:r>
    </w:p>
    <w:p w:rsidR="00426841" w:rsidRDefault="003D0222" w:rsidP="00426841">
      <w:pPr>
        <w:pStyle w:val="DHHSbullet1"/>
        <w:numPr>
          <w:ilvl w:val="0"/>
          <w:numId w:val="0"/>
        </w:numPr>
        <w:ind w:left="284" w:hanging="284"/>
      </w:pPr>
      <w:r>
        <w:t xml:space="preserve">After the online application is complete, each carer will be emailed a barcode. Each carer will need to take the </w:t>
      </w:r>
    </w:p>
    <w:p w:rsidR="00426841" w:rsidRDefault="00426841" w:rsidP="00426841">
      <w:pPr>
        <w:pStyle w:val="DHHSbullet1"/>
        <w:numPr>
          <w:ilvl w:val="0"/>
          <w:numId w:val="0"/>
        </w:numPr>
        <w:ind w:left="284" w:hanging="284"/>
      </w:pPr>
      <w:r>
        <w:t>b</w:t>
      </w:r>
      <w:r w:rsidR="003D0222">
        <w:t xml:space="preserve">arcode to Australia Post and will need to provide proof of identity and have their photo taken. Australia Post will </w:t>
      </w:r>
    </w:p>
    <w:p w:rsidR="003D0222" w:rsidRDefault="00426841" w:rsidP="00426841">
      <w:pPr>
        <w:pStyle w:val="DHHSbullet1"/>
        <w:numPr>
          <w:ilvl w:val="0"/>
          <w:numId w:val="0"/>
        </w:numPr>
        <w:ind w:left="284" w:hanging="284"/>
      </w:pPr>
      <w:r>
        <w:t>ha</w:t>
      </w:r>
      <w:r w:rsidR="003D0222">
        <w:t>ve each carer a receipt. This completes the application process.</w:t>
      </w:r>
    </w:p>
    <w:p w:rsidR="003D0222" w:rsidRDefault="003D0222" w:rsidP="00426841">
      <w:pPr>
        <w:pStyle w:val="DHHSbullet1"/>
        <w:numPr>
          <w:ilvl w:val="0"/>
          <w:numId w:val="0"/>
        </w:numPr>
        <w:ind w:left="284" w:hanging="284"/>
      </w:pPr>
      <w:r>
        <w:t>The Working with Children Check card will be sent to you in the mail in 4-8 weeks.</w:t>
      </w:r>
    </w:p>
    <w:p w:rsidR="00A33D44" w:rsidRDefault="00A33D44" w:rsidP="003D0222">
      <w:pPr>
        <w:pStyle w:val="DHHSbullet1"/>
        <w:numPr>
          <w:ilvl w:val="0"/>
          <w:numId w:val="0"/>
        </w:numPr>
      </w:pPr>
    </w:p>
    <w:p w:rsidR="003D0222" w:rsidRPr="003D0222" w:rsidRDefault="003D0222" w:rsidP="003D0222">
      <w:pPr>
        <w:pStyle w:val="DHHSbullet1"/>
        <w:numPr>
          <w:ilvl w:val="0"/>
          <w:numId w:val="0"/>
        </w:numPr>
        <w:rPr>
          <w:rFonts w:eastAsia="MS Gothic" w:cs="Arial"/>
          <w:bCs/>
          <w:color w:val="007B4B"/>
          <w:kern w:val="32"/>
          <w:sz w:val="36"/>
          <w:szCs w:val="40"/>
        </w:rPr>
      </w:pPr>
      <w:r w:rsidRPr="003D0222">
        <w:rPr>
          <w:rFonts w:eastAsia="MS Gothic" w:cs="Arial"/>
          <w:bCs/>
          <w:color w:val="007B4B"/>
          <w:kern w:val="32"/>
          <w:sz w:val="36"/>
          <w:szCs w:val="40"/>
        </w:rPr>
        <w:t>What if my Working with Children Check comes back negative?</w:t>
      </w:r>
    </w:p>
    <w:p w:rsidR="00A33D44" w:rsidRPr="00776052" w:rsidRDefault="00A33D44" w:rsidP="00A33D44">
      <w:pPr>
        <w:pStyle w:val="DHHSbody"/>
      </w:pPr>
      <w:r w:rsidRPr="00776052">
        <w:t xml:space="preserve">If the Working with Children Check Unit in the Department of Justice and Regulation has concerns about your application they will contact you and tell you what those concerns are. They </w:t>
      </w:r>
      <w:r w:rsidR="0018363E" w:rsidRPr="00776052">
        <w:t xml:space="preserve">may </w:t>
      </w:r>
      <w:r w:rsidR="00B24AA3" w:rsidRPr="00776052">
        <w:t>issue a prohibition, suspension or interim negative notice</w:t>
      </w:r>
      <w:r w:rsidR="00B24AA3" w:rsidRPr="00776052">
        <w:rPr>
          <w:rFonts w:eastAsia="Calibri"/>
          <w:sz w:val="22"/>
          <w:lang w:eastAsia="ja-JP"/>
        </w:rPr>
        <w:t xml:space="preserve"> </w:t>
      </w:r>
      <w:r w:rsidRPr="00776052">
        <w:t xml:space="preserve">while they assess </w:t>
      </w:r>
      <w:r w:rsidR="0018363E" w:rsidRPr="00776052">
        <w:t>any</w:t>
      </w:r>
      <w:r w:rsidRPr="00776052">
        <w:t xml:space="preserve"> concerns. </w:t>
      </w:r>
    </w:p>
    <w:p w:rsidR="00A33D44" w:rsidRPr="00776052" w:rsidRDefault="00A33D44" w:rsidP="00A33D44">
      <w:pPr>
        <w:pStyle w:val="DHHSbody"/>
      </w:pPr>
      <w:r w:rsidRPr="00776052">
        <w:lastRenderedPageBreak/>
        <w:t xml:space="preserve">If a decision is made that you are not eligible for a Check, the Working With Children Check Unit will send you a letter. </w:t>
      </w:r>
    </w:p>
    <w:p w:rsidR="00A33D44" w:rsidRPr="00C54C84" w:rsidRDefault="00A33D44" w:rsidP="00A33D44">
      <w:pPr>
        <w:pStyle w:val="DHHSbody"/>
      </w:pPr>
      <w:r w:rsidRPr="00776052">
        <w:t>The Department of Health and Human Services will also be notified. The department will then work with you to determine a plan in relation to the child or the children in your care.</w:t>
      </w:r>
      <w:r w:rsidRPr="00C54C84">
        <w:t xml:space="preserve"> </w:t>
      </w:r>
    </w:p>
    <w:p w:rsidR="003D0222" w:rsidRPr="003D0222" w:rsidRDefault="003D0222" w:rsidP="003D0222">
      <w:pPr>
        <w:pStyle w:val="DHHSbullet1"/>
        <w:numPr>
          <w:ilvl w:val="0"/>
          <w:numId w:val="0"/>
        </w:numPr>
        <w:rPr>
          <w:rFonts w:eastAsia="MS Gothic" w:cs="Arial"/>
          <w:bCs/>
          <w:color w:val="007B4B"/>
          <w:kern w:val="32"/>
          <w:sz w:val="36"/>
          <w:szCs w:val="40"/>
        </w:rPr>
      </w:pPr>
      <w:r w:rsidRPr="003D0222">
        <w:rPr>
          <w:rFonts w:eastAsia="MS Gothic" w:cs="Arial"/>
          <w:bCs/>
          <w:color w:val="007B4B"/>
          <w:kern w:val="32"/>
          <w:sz w:val="36"/>
          <w:szCs w:val="40"/>
        </w:rPr>
        <w:t xml:space="preserve">More information </w:t>
      </w:r>
    </w:p>
    <w:p w:rsidR="00D27152" w:rsidRDefault="003D0222" w:rsidP="00D27152">
      <w:pPr>
        <w:pStyle w:val="DHHSbullet1"/>
        <w:numPr>
          <w:ilvl w:val="0"/>
          <w:numId w:val="0"/>
        </w:numPr>
        <w:ind w:left="284" w:hanging="284"/>
      </w:pPr>
      <w:r>
        <w:t xml:space="preserve">For more information please </w:t>
      </w:r>
      <w:r w:rsidR="00505560">
        <w:t>talk to</w:t>
      </w:r>
      <w:r w:rsidR="00D27152">
        <w:t xml:space="preserve"> your child protection</w:t>
      </w:r>
      <w:r w:rsidR="00505560">
        <w:t xml:space="preserve"> case manager</w:t>
      </w:r>
    </w:p>
    <w:p w:rsidR="003D0222" w:rsidRDefault="00D27152" w:rsidP="003D0222">
      <w:pPr>
        <w:pStyle w:val="DHHSbullet1"/>
        <w:numPr>
          <w:ilvl w:val="0"/>
          <w:numId w:val="0"/>
        </w:numPr>
        <w:ind w:left="284" w:hanging="284"/>
      </w:pPr>
      <w:r>
        <w:t xml:space="preserve">Or </w:t>
      </w:r>
      <w:r w:rsidR="003D0222">
        <w:t xml:space="preserve">visit the </w:t>
      </w:r>
      <w:hyperlink r:id="rId15" w:history="1">
        <w:r w:rsidR="003D0222" w:rsidRPr="007E28A2">
          <w:rPr>
            <w:rStyle w:val="Hyperlink"/>
          </w:rPr>
          <w:t>Working with Children Check website</w:t>
        </w:r>
      </w:hyperlink>
      <w:r w:rsidR="003D0222">
        <w:t xml:space="preserve"> </w:t>
      </w:r>
      <w:hyperlink r:id="rId16" w:history="1">
        <w:r w:rsidR="003D0222" w:rsidRPr="00FE0B5B">
          <w:rPr>
            <w:rStyle w:val="Hyperlink"/>
          </w:rPr>
          <w:t>www.workingwithchildren.vic.gov.au</w:t>
        </w:r>
      </w:hyperlink>
    </w:p>
    <w:p w:rsidR="003D0222" w:rsidRDefault="003D0222" w:rsidP="003D0222">
      <w:pPr>
        <w:pStyle w:val="DHHSbullet1"/>
        <w:numPr>
          <w:ilvl w:val="0"/>
          <w:numId w:val="0"/>
        </w:numPr>
      </w:pPr>
      <w:r>
        <w:t xml:space="preserve">Or contact the customer support line on 1300 652 879 or email: </w:t>
      </w:r>
      <w:hyperlink r:id="rId17" w:history="1">
        <w:r w:rsidRPr="00467D3B">
          <w:rPr>
            <w:rStyle w:val="Hyperlink"/>
          </w:rPr>
          <w:t>workingwithchildren@justice.vic.gov.au</w:t>
        </w:r>
      </w:hyperlink>
    </w:p>
    <w:p w:rsidR="003D0222" w:rsidRDefault="003D0222" w:rsidP="003D0222">
      <w:pPr>
        <w:pStyle w:val="DHHSbullet1"/>
        <w:numPr>
          <w:ilvl w:val="0"/>
          <w:numId w:val="0"/>
        </w:numPr>
        <w:ind w:left="284" w:hanging="284"/>
      </w:pPr>
    </w:p>
    <w:p w:rsidR="003D0222" w:rsidRPr="00EC7072" w:rsidRDefault="003D0222" w:rsidP="003D0222">
      <w:pPr>
        <w:pStyle w:val="DHHSbullet1"/>
        <w:numPr>
          <w:ilvl w:val="0"/>
          <w:numId w:val="0"/>
        </w:numPr>
        <w:ind w:left="284"/>
      </w:pPr>
    </w:p>
    <w:tbl>
      <w:tblPr>
        <w:tblW w:w="4800" w:type="pct"/>
        <w:tblInd w:w="113" w:type="dxa"/>
        <w:tblCellMar>
          <w:top w:w="113" w:type="dxa"/>
          <w:bottom w:w="57" w:type="dxa"/>
        </w:tblCellMar>
        <w:tblLook w:val="00A0" w:firstRow="1" w:lastRow="0" w:firstColumn="1" w:lastColumn="0" w:noHBand="0" w:noVBand="0"/>
      </w:tblPr>
      <w:tblGrid>
        <w:gridCol w:w="10003"/>
      </w:tblGrid>
      <w:tr w:rsidR="003D0222" w:rsidRPr="002802E3" w:rsidTr="00294606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222" w:rsidRDefault="003D0222" w:rsidP="00294606">
            <w:pPr>
              <w:pStyle w:val="DHHSaccessibilitypara"/>
            </w:pPr>
            <w:r w:rsidRPr="00440F20">
              <w:t xml:space="preserve">To receive this publication in an accessible format </w:t>
            </w:r>
            <w:r w:rsidR="00D1509F">
              <w:t xml:space="preserve">email </w:t>
            </w:r>
            <w:r w:rsidR="00D1509F" w:rsidRPr="00D1509F">
              <w:t xml:space="preserve">wwcckinship@dhhs.vic.gov.au </w:t>
            </w:r>
          </w:p>
          <w:p w:rsidR="003D0222" w:rsidRPr="00644A91" w:rsidRDefault="003D0222" w:rsidP="00294606">
            <w:pPr>
              <w:pStyle w:val="DHHSaccessibilitypara"/>
            </w:pPr>
            <w:r w:rsidRPr="00440F20">
              <w:t>Authorised and published by the Victorian Government, 1 Treasury Place, Melbourne. © State of Victoria, Department of</w:t>
            </w:r>
            <w:r w:rsidR="00776052">
              <w:t xml:space="preserve"> Health and Human Services 28 April</w:t>
            </w:r>
            <w:r w:rsidRPr="00440F20">
              <w:t xml:space="preserve"> 2017.</w:t>
            </w:r>
          </w:p>
        </w:tc>
      </w:tr>
    </w:tbl>
    <w:p w:rsidR="003D0222" w:rsidRPr="00B117B4" w:rsidRDefault="003D0222" w:rsidP="00B117B4">
      <w:pPr>
        <w:spacing w:after="120" w:line="270" w:lineRule="atLeast"/>
        <w:rPr>
          <w:rFonts w:ascii="Arial" w:eastAsia="Times" w:hAnsi="Arial"/>
        </w:rPr>
      </w:pPr>
      <w:bookmarkStart w:id="1" w:name="_GoBack"/>
      <w:bookmarkEnd w:id="1"/>
    </w:p>
    <w:sectPr w:rsidR="003D0222" w:rsidRPr="00B117B4" w:rsidSect="00F01E5F">
      <w:type w:val="continuous"/>
      <w:pgSz w:w="11906" w:h="16838" w:code="9"/>
      <w:pgMar w:top="1418" w:right="851" w:bottom="1134" w:left="851" w:header="567" w:footer="510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B4A" w:rsidRDefault="00B57B4A">
      <w:r>
        <w:separator/>
      </w:r>
    </w:p>
  </w:endnote>
  <w:endnote w:type="continuationSeparator" w:id="0">
    <w:p w:rsidR="00B57B4A" w:rsidRDefault="00B57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0A4" w:rsidRPr="00F65AA9" w:rsidRDefault="00B57B4A" w:rsidP="0051568D">
    <w:pPr>
      <w:pStyle w:val="DHHSfooter"/>
    </w:pPr>
    <w:r>
      <w:rPr>
        <w:noProof/>
        <w:lang w:eastAsia="en-AU"/>
      </w:rPr>
      <w:drawing>
        <wp:anchor distT="0" distB="0" distL="114300" distR="114300" simplePos="0" relativeHeight="251657728" behindDoc="0" locked="1" layoutInCell="0" allowOverlap="1">
          <wp:simplePos x="0" y="0"/>
          <wp:positionH relativeFrom="page">
            <wp:posOffset>0</wp:posOffset>
          </wp:positionH>
          <wp:positionV relativeFrom="page">
            <wp:posOffset>9901555</wp:posOffset>
          </wp:positionV>
          <wp:extent cx="7561580" cy="791210"/>
          <wp:effectExtent l="0" t="0" r="1270" b="8890"/>
          <wp:wrapNone/>
          <wp:docPr id="14" name="Picture 14" descr="Victoria State Government Department of Health and Human Servi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Victoria State Government Department of Health and Human Servic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79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0A4" w:rsidRPr="00A11421" w:rsidRDefault="00D27152" w:rsidP="0051568D">
    <w:pPr>
      <w:pStyle w:val="DHHSfooter"/>
    </w:pPr>
    <w:r>
      <w:t>Working with Children Checks</w:t>
    </w:r>
    <w:r w:rsidR="00776052">
      <w:t xml:space="preserve"> for kinship carers – 28 April 2017</w:t>
    </w:r>
    <w:r w:rsidR="009D70A4" w:rsidRPr="00A11421">
      <w:tab/>
    </w:r>
    <w:r w:rsidR="009D70A4" w:rsidRPr="00A11421">
      <w:fldChar w:fldCharType="begin"/>
    </w:r>
    <w:r w:rsidR="009D70A4" w:rsidRPr="00A11421">
      <w:instrText xml:space="preserve"> PAGE </w:instrText>
    </w:r>
    <w:r w:rsidR="009D70A4" w:rsidRPr="00A11421">
      <w:fldChar w:fldCharType="separate"/>
    </w:r>
    <w:r w:rsidR="00776052">
      <w:rPr>
        <w:noProof/>
      </w:rPr>
      <w:t>2</w:t>
    </w:r>
    <w:r w:rsidR="009D70A4" w:rsidRPr="00A1142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B4A" w:rsidRDefault="00B57B4A" w:rsidP="002862F1">
      <w:pPr>
        <w:spacing w:before="120"/>
      </w:pPr>
      <w:r>
        <w:separator/>
      </w:r>
    </w:p>
  </w:footnote>
  <w:footnote w:type="continuationSeparator" w:id="0">
    <w:p w:rsidR="00B57B4A" w:rsidRDefault="00B57B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0A4" w:rsidRPr="0051568D" w:rsidRDefault="009D70A4" w:rsidP="0051568D">
    <w:pPr>
      <w:pStyle w:val="DHHS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01356B64"/>
    <w:multiLevelType w:val="multilevel"/>
    <w:tmpl w:val="577C881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">
    <w:nsid w:val="0B8D43DB"/>
    <w:multiLevelType w:val="multilevel"/>
    <w:tmpl w:val="4B4E7622"/>
    <w:numStyleLink w:val="ZZNumbers"/>
  </w:abstractNum>
  <w:abstractNum w:abstractNumId="3">
    <w:nsid w:val="3C4303A5"/>
    <w:multiLevelType w:val="multilevel"/>
    <w:tmpl w:val="4B4E7622"/>
    <w:styleLink w:val="ZZNumbers"/>
    <w:lvl w:ilvl="0">
      <w:start w:val="1"/>
      <w:numFmt w:val="decimal"/>
      <w:pStyle w:val="DHH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pStyle w:val="DHHSnumberloweralpha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pStyle w:val="DHHSnumberloweralphaindent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pStyle w:val="DHHSnumberlowerroman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pStyle w:val="DHHSnumberlowerromanindent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4">
    <w:nsid w:val="42CD75FC"/>
    <w:multiLevelType w:val="hybridMultilevel"/>
    <w:tmpl w:val="1F9AD6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BA1E5A"/>
    <w:multiLevelType w:val="multilevel"/>
    <w:tmpl w:val="83C238FA"/>
    <w:styleLink w:val="ZZBullets"/>
    <w:lvl w:ilvl="0">
      <w:start w:val="1"/>
      <w:numFmt w:val="bullet"/>
      <w:pStyle w:val="DHHS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DHHSbullet1lastline"/>
      <w:lvlText w:val="•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pStyle w:val="DHHSbullet2"/>
      <w:lvlText w:val="–"/>
      <w:lvlJc w:val="left"/>
      <w:pPr>
        <w:ind w:left="567" w:hanging="283"/>
      </w:pPr>
      <w:rPr>
        <w:rFonts w:ascii="Arial" w:hAnsi="Arial" w:hint="default"/>
      </w:rPr>
    </w:lvl>
    <w:lvl w:ilvl="3">
      <w:start w:val="1"/>
      <w:numFmt w:val="bullet"/>
      <w:lvlRestart w:val="0"/>
      <w:pStyle w:val="DHHSbullet2lastline"/>
      <w:lvlText w:val="–"/>
      <w:lvlJc w:val="left"/>
      <w:pPr>
        <w:ind w:left="567" w:hanging="283"/>
      </w:pPr>
      <w:rPr>
        <w:rFonts w:ascii="Arial" w:hAnsi="Arial" w:hint="default"/>
      </w:rPr>
    </w:lvl>
    <w:lvl w:ilvl="4">
      <w:start w:val="1"/>
      <w:numFmt w:val="bullet"/>
      <w:lvlRestart w:val="0"/>
      <w:pStyle w:val="DHHSbulletindent"/>
      <w:lvlText w:val="•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pStyle w:val="DHHSbulletindentlastline"/>
      <w:lvlText w:val="•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pStyle w:val="DHHStablebullet"/>
      <w:lvlText w:val="•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  <w:num w:numId="9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B4A"/>
    <w:rsid w:val="000072B6"/>
    <w:rsid w:val="0001021B"/>
    <w:rsid w:val="00011D89"/>
    <w:rsid w:val="000138EE"/>
    <w:rsid w:val="00024D89"/>
    <w:rsid w:val="000250B6"/>
    <w:rsid w:val="00033D81"/>
    <w:rsid w:val="00041BF0"/>
    <w:rsid w:val="00044EBE"/>
    <w:rsid w:val="0004536B"/>
    <w:rsid w:val="00046B68"/>
    <w:rsid w:val="000527DD"/>
    <w:rsid w:val="000578B2"/>
    <w:rsid w:val="00060959"/>
    <w:rsid w:val="0006613D"/>
    <w:rsid w:val="000663CD"/>
    <w:rsid w:val="000733FE"/>
    <w:rsid w:val="00074219"/>
    <w:rsid w:val="00074ED5"/>
    <w:rsid w:val="0009113B"/>
    <w:rsid w:val="00094DA3"/>
    <w:rsid w:val="00096CD1"/>
    <w:rsid w:val="000A012C"/>
    <w:rsid w:val="000A0EB9"/>
    <w:rsid w:val="000A186C"/>
    <w:rsid w:val="000A6666"/>
    <w:rsid w:val="000B543D"/>
    <w:rsid w:val="000B5BF7"/>
    <w:rsid w:val="000B6BC8"/>
    <w:rsid w:val="000C42EA"/>
    <w:rsid w:val="000C4546"/>
    <w:rsid w:val="000D1242"/>
    <w:rsid w:val="000E3CC7"/>
    <w:rsid w:val="000E6BD4"/>
    <w:rsid w:val="000F1F1E"/>
    <w:rsid w:val="000F2259"/>
    <w:rsid w:val="0010392D"/>
    <w:rsid w:val="0010447F"/>
    <w:rsid w:val="00104FE3"/>
    <w:rsid w:val="00120BD3"/>
    <w:rsid w:val="00122FEA"/>
    <w:rsid w:val="001232BD"/>
    <w:rsid w:val="00124ED5"/>
    <w:rsid w:val="00134114"/>
    <w:rsid w:val="001447B3"/>
    <w:rsid w:val="00152073"/>
    <w:rsid w:val="00161939"/>
    <w:rsid w:val="00161AA0"/>
    <w:rsid w:val="00162093"/>
    <w:rsid w:val="001771DD"/>
    <w:rsid w:val="00177995"/>
    <w:rsid w:val="00177A8C"/>
    <w:rsid w:val="0018363E"/>
    <w:rsid w:val="00186B33"/>
    <w:rsid w:val="00192F9D"/>
    <w:rsid w:val="00196EB8"/>
    <w:rsid w:val="00196EFB"/>
    <w:rsid w:val="001979FF"/>
    <w:rsid w:val="00197B17"/>
    <w:rsid w:val="001A3ACE"/>
    <w:rsid w:val="001C277E"/>
    <w:rsid w:val="001C2A72"/>
    <w:rsid w:val="001C3F40"/>
    <w:rsid w:val="001D0B75"/>
    <w:rsid w:val="001D23AB"/>
    <w:rsid w:val="001D3C09"/>
    <w:rsid w:val="001D44E8"/>
    <w:rsid w:val="001D60EC"/>
    <w:rsid w:val="001E44DF"/>
    <w:rsid w:val="001E68A5"/>
    <w:rsid w:val="001E6BB0"/>
    <w:rsid w:val="001F3826"/>
    <w:rsid w:val="001F6E46"/>
    <w:rsid w:val="001F7C91"/>
    <w:rsid w:val="0020531F"/>
    <w:rsid w:val="00206463"/>
    <w:rsid w:val="00206F2F"/>
    <w:rsid w:val="0021053D"/>
    <w:rsid w:val="00210A92"/>
    <w:rsid w:val="00216C03"/>
    <w:rsid w:val="00220C04"/>
    <w:rsid w:val="0022278D"/>
    <w:rsid w:val="0022701F"/>
    <w:rsid w:val="002333F5"/>
    <w:rsid w:val="00233724"/>
    <w:rsid w:val="002432E1"/>
    <w:rsid w:val="00246207"/>
    <w:rsid w:val="00246C5E"/>
    <w:rsid w:val="00251343"/>
    <w:rsid w:val="00254F58"/>
    <w:rsid w:val="002620BC"/>
    <w:rsid w:val="00262802"/>
    <w:rsid w:val="00263A90"/>
    <w:rsid w:val="0026408B"/>
    <w:rsid w:val="00267C3E"/>
    <w:rsid w:val="002709BB"/>
    <w:rsid w:val="002763B3"/>
    <w:rsid w:val="002802E3"/>
    <w:rsid w:val="0028213D"/>
    <w:rsid w:val="002862F1"/>
    <w:rsid w:val="00291373"/>
    <w:rsid w:val="0029597D"/>
    <w:rsid w:val="002962C3"/>
    <w:rsid w:val="0029752B"/>
    <w:rsid w:val="002A483C"/>
    <w:rsid w:val="002B1729"/>
    <w:rsid w:val="002B36C7"/>
    <w:rsid w:val="002B4DD4"/>
    <w:rsid w:val="002B5277"/>
    <w:rsid w:val="002B5375"/>
    <w:rsid w:val="002B77C1"/>
    <w:rsid w:val="002C2728"/>
    <w:rsid w:val="002D5006"/>
    <w:rsid w:val="002E01D0"/>
    <w:rsid w:val="002E161D"/>
    <w:rsid w:val="002E3100"/>
    <w:rsid w:val="002E433B"/>
    <w:rsid w:val="002E6C95"/>
    <w:rsid w:val="002E7C36"/>
    <w:rsid w:val="002F5F31"/>
    <w:rsid w:val="002F5F46"/>
    <w:rsid w:val="00302216"/>
    <w:rsid w:val="00303E53"/>
    <w:rsid w:val="00306E5F"/>
    <w:rsid w:val="00307E14"/>
    <w:rsid w:val="00313DAE"/>
    <w:rsid w:val="00314054"/>
    <w:rsid w:val="00316F27"/>
    <w:rsid w:val="00327870"/>
    <w:rsid w:val="0033259D"/>
    <w:rsid w:val="003406C6"/>
    <w:rsid w:val="003418CC"/>
    <w:rsid w:val="003459BD"/>
    <w:rsid w:val="00350D38"/>
    <w:rsid w:val="00351B36"/>
    <w:rsid w:val="00357B4E"/>
    <w:rsid w:val="003744CF"/>
    <w:rsid w:val="00374717"/>
    <w:rsid w:val="0037676C"/>
    <w:rsid w:val="003772CE"/>
    <w:rsid w:val="003829E5"/>
    <w:rsid w:val="003956CC"/>
    <w:rsid w:val="00395C9A"/>
    <w:rsid w:val="003A6B67"/>
    <w:rsid w:val="003B15E6"/>
    <w:rsid w:val="003C2045"/>
    <w:rsid w:val="003C43A1"/>
    <w:rsid w:val="003C4FC0"/>
    <w:rsid w:val="003C55F4"/>
    <w:rsid w:val="003C7A3F"/>
    <w:rsid w:val="003D0222"/>
    <w:rsid w:val="003D2766"/>
    <w:rsid w:val="003D3E8F"/>
    <w:rsid w:val="003D6475"/>
    <w:rsid w:val="003F0445"/>
    <w:rsid w:val="003F08D1"/>
    <w:rsid w:val="003F0CF0"/>
    <w:rsid w:val="003F14B1"/>
    <w:rsid w:val="003F3289"/>
    <w:rsid w:val="003F76E3"/>
    <w:rsid w:val="00401FCF"/>
    <w:rsid w:val="00406285"/>
    <w:rsid w:val="004148F9"/>
    <w:rsid w:val="0042084E"/>
    <w:rsid w:val="00421EEF"/>
    <w:rsid w:val="00424D65"/>
    <w:rsid w:val="00426841"/>
    <w:rsid w:val="00442C6C"/>
    <w:rsid w:val="00443CBE"/>
    <w:rsid w:val="00443E8A"/>
    <w:rsid w:val="004441BC"/>
    <w:rsid w:val="004468B4"/>
    <w:rsid w:val="0045230A"/>
    <w:rsid w:val="00457337"/>
    <w:rsid w:val="0047372D"/>
    <w:rsid w:val="004743DD"/>
    <w:rsid w:val="00474CEA"/>
    <w:rsid w:val="00483968"/>
    <w:rsid w:val="00484F86"/>
    <w:rsid w:val="00490746"/>
    <w:rsid w:val="00490852"/>
    <w:rsid w:val="00492F30"/>
    <w:rsid w:val="004946F4"/>
    <w:rsid w:val="0049487E"/>
    <w:rsid w:val="004A160D"/>
    <w:rsid w:val="004A3E81"/>
    <w:rsid w:val="004A5C62"/>
    <w:rsid w:val="004A707D"/>
    <w:rsid w:val="004C6EEE"/>
    <w:rsid w:val="004C702B"/>
    <w:rsid w:val="004D016B"/>
    <w:rsid w:val="004D1B22"/>
    <w:rsid w:val="004D36F2"/>
    <w:rsid w:val="004E138F"/>
    <w:rsid w:val="004E4649"/>
    <w:rsid w:val="004E5C2B"/>
    <w:rsid w:val="004F00DD"/>
    <w:rsid w:val="004F2133"/>
    <w:rsid w:val="004F55F1"/>
    <w:rsid w:val="004F6936"/>
    <w:rsid w:val="00503DC6"/>
    <w:rsid w:val="00505560"/>
    <w:rsid w:val="00506F5D"/>
    <w:rsid w:val="005126D0"/>
    <w:rsid w:val="0051568D"/>
    <w:rsid w:val="0052412E"/>
    <w:rsid w:val="00526C15"/>
    <w:rsid w:val="00536499"/>
    <w:rsid w:val="00542F5F"/>
    <w:rsid w:val="00543903"/>
    <w:rsid w:val="00543F11"/>
    <w:rsid w:val="00547A95"/>
    <w:rsid w:val="0055323C"/>
    <w:rsid w:val="00572031"/>
    <w:rsid w:val="005724C8"/>
    <w:rsid w:val="00576E84"/>
    <w:rsid w:val="00582B8C"/>
    <w:rsid w:val="0058757E"/>
    <w:rsid w:val="00596A4B"/>
    <w:rsid w:val="00597507"/>
    <w:rsid w:val="005B21B6"/>
    <w:rsid w:val="005B3A08"/>
    <w:rsid w:val="005B7A63"/>
    <w:rsid w:val="005C0955"/>
    <w:rsid w:val="005C49DA"/>
    <w:rsid w:val="005C50F3"/>
    <w:rsid w:val="005C5D91"/>
    <w:rsid w:val="005D07B8"/>
    <w:rsid w:val="005D6597"/>
    <w:rsid w:val="005E0C22"/>
    <w:rsid w:val="005E14E7"/>
    <w:rsid w:val="005E26A3"/>
    <w:rsid w:val="005E447E"/>
    <w:rsid w:val="005F0775"/>
    <w:rsid w:val="005F0CF5"/>
    <w:rsid w:val="005F21EB"/>
    <w:rsid w:val="00605908"/>
    <w:rsid w:val="00610D7C"/>
    <w:rsid w:val="00613414"/>
    <w:rsid w:val="0062408D"/>
    <w:rsid w:val="006240CC"/>
    <w:rsid w:val="006263AA"/>
    <w:rsid w:val="00627DA7"/>
    <w:rsid w:val="006358B4"/>
    <w:rsid w:val="006419AA"/>
    <w:rsid w:val="00644B7E"/>
    <w:rsid w:val="006454E6"/>
    <w:rsid w:val="00646A68"/>
    <w:rsid w:val="0065092E"/>
    <w:rsid w:val="006557A7"/>
    <w:rsid w:val="00656290"/>
    <w:rsid w:val="006621D7"/>
    <w:rsid w:val="0066302A"/>
    <w:rsid w:val="00670597"/>
    <w:rsid w:val="006706D0"/>
    <w:rsid w:val="00677574"/>
    <w:rsid w:val="0068454C"/>
    <w:rsid w:val="00691B62"/>
    <w:rsid w:val="006933B5"/>
    <w:rsid w:val="00693D14"/>
    <w:rsid w:val="006A18C2"/>
    <w:rsid w:val="006B077C"/>
    <w:rsid w:val="006B6803"/>
    <w:rsid w:val="006D2A3F"/>
    <w:rsid w:val="006D2FBC"/>
    <w:rsid w:val="006E138B"/>
    <w:rsid w:val="006F1FDC"/>
    <w:rsid w:val="007013EF"/>
    <w:rsid w:val="007173CA"/>
    <w:rsid w:val="007216AA"/>
    <w:rsid w:val="00721AB5"/>
    <w:rsid w:val="00721DEF"/>
    <w:rsid w:val="00724A43"/>
    <w:rsid w:val="007346E4"/>
    <w:rsid w:val="00740F22"/>
    <w:rsid w:val="00741F1A"/>
    <w:rsid w:val="007450F8"/>
    <w:rsid w:val="0074696E"/>
    <w:rsid w:val="00750135"/>
    <w:rsid w:val="00750EC2"/>
    <w:rsid w:val="00752B28"/>
    <w:rsid w:val="00754E36"/>
    <w:rsid w:val="00763139"/>
    <w:rsid w:val="00770F37"/>
    <w:rsid w:val="007711A0"/>
    <w:rsid w:val="00772D5E"/>
    <w:rsid w:val="00776052"/>
    <w:rsid w:val="00776928"/>
    <w:rsid w:val="00785677"/>
    <w:rsid w:val="00786F16"/>
    <w:rsid w:val="00796E20"/>
    <w:rsid w:val="00797C32"/>
    <w:rsid w:val="007B0914"/>
    <w:rsid w:val="007B1374"/>
    <w:rsid w:val="007B589F"/>
    <w:rsid w:val="007B6186"/>
    <w:rsid w:val="007B73BC"/>
    <w:rsid w:val="007C20B9"/>
    <w:rsid w:val="007C7301"/>
    <w:rsid w:val="007C7859"/>
    <w:rsid w:val="007D2BDE"/>
    <w:rsid w:val="007D2FB6"/>
    <w:rsid w:val="007D6B5C"/>
    <w:rsid w:val="007D6E2D"/>
    <w:rsid w:val="007E0DE2"/>
    <w:rsid w:val="007E3B98"/>
    <w:rsid w:val="007F31B6"/>
    <w:rsid w:val="007F546C"/>
    <w:rsid w:val="007F625F"/>
    <w:rsid w:val="007F665E"/>
    <w:rsid w:val="00800412"/>
    <w:rsid w:val="0080587B"/>
    <w:rsid w:val="00806468"/>
    <w:rsid w:val="008155F0"/>
    <w:rsid w:val="00816735"/>
    <w:rsid w:val="00820141"/>
    <w:rsid w:val="00820E0C"/>
    <w:rsid w:val="008338A2"/>
    <w:rsid w:val="00841AA9"/>
    <w:rsid w:val="00853EE4"/>
    <w:rsid w:val="00855535"/>
    <w:rsid w:val="0086255E"/>
    <w:rsid w:val="008633F0"/>
    <w:rsid w:val="00867D9D"/>
    <w:rsid w:val="00872E0A"/>
    <w:rsid w:val="00875285"/>
    <w:rsid w:val="00884B62"/>
    <w:rsid w:val="0088529C"/>
    <w:rsid w:val="00887903"/>
    <w:rsid w:val="0089270A"/>
    <w:rsid w:val="00893AF6"/>
    <w:rsid w:val="00894BC4"/>
    <w:rsid w:val="008A3751"/>
    <w:rsid w:val="008A5B32"/>
    <w:rsid w:val="008B2EE4"/>
    <w:rsid w:val="008B4D3D"/>
    <w:rsid w:val="008B57C7"/>
    <w:rsid w:val="008C2F92"/>
    <w:rsid w:val="008D2846"/>
    <w:rsid w:val="008D4236"/>
    <w:rsid w:val="008D462F"/>
    <w:rsid w:val="008D6DCF"/>
    <w:rsid w:val="008E4376"/>
    <w:rsid w:val="008E7A0A"/>
    <w:rsid w:val="00900719"/>
    <w:rsid w:val="009017AC"/>
    <w:rsid w:val="00904A1C"/>
    <w:rsid w:val="00905030"/>
    <w:rsid w:val="00906490"/>
    <w:rsid w:val="009111B2"/>
    <w:rsid w:val="00924AE1"/>
    <w:rsid w:val="009269B1"/>
    <w:rsid w:val="0092724D"/>
    <w:rsid w:val="00937BD9"/>
    <w:rsid w:val="00950E2C"/>
    <w:rsid w:val="00951D50"/>
    <w:rsid w:val="009525EB"/>
    <w:rsid w:val="00954874"/>
    <w:rsid w:val="00961400"/>
    <w:rsid w:val="00963646"/>
    <w:rsid w:val="009853E1"/>
    <w:rsid w:val="00986E6B"/>
    <w:rsid w:val="00991769"/>
    <w:rsid w:val="00994386"/>
    <w:rsid w:val="009A13D8"/>
    <w:rsid w:val="009A279E"/>
    <w:rsid w:val="009B0A6F"/>
    <w:rsid w:val="009B0A94"/>
    <w:rsid w:val="009B59E9"/>
    <w:rsid w:val="009B70AA"/>
    <w:rsid w:val="009C7A7E"/>
    <w:rsid w:val="009D02E8"/>
    <w:rsid w:val="009D51D0"/>
    <w:rsid w:val="009D70A4"/>
    <w:rsid w:val="009E08D1"/>
    <w:rsid w:val="009E1B95"/>
    <w:rsid w:val="009E496F"/>
    <w:rsid w:val="009E4B0D"/>
    <w:rsid w:val="009E7F92"/>
    <w:rsid w:val="009F02A3"/>
    <w:rsid w:val="009F2F27"/>
    <w:rsid w:val="009F34AA"/>
    <w:rsid w:val="009F6BCB"/>
    <w:rsid w:val="009F7B78"/>
    <w:rsid w:val="00A0057A"/>
    <w:rsid w:val="00A11421"/>
    <w:rsid w:val="00A157B1"/>
    <w:rsid w:val="00A22229"/>
    <w:rsid w:val="00A33D44"/>
    <w:rsid w:val="00A44882"/>
    <w:rsid w:val="00A54715"/>
    <w:rsid w:val="00A6061C"/>
    <w:rsid w:val="00A62D44"/>
    <w:rsid w:val="00A632AB"/>
    <w:rsid w:val="00A67263"/>
    <w:rsid w:val="00A7161C"/>
    <w:rsid w:val="00A77AA3"/>
    <w:rsid w:val="00A854EB"/>
    <w:rsid w:val="00A872E5"/>
    <w:rsid w:val="00A91406"/>
    <w:rsid w:val="00A95134"/>
    <w:rsid w:val="00A96E65"/>
    <w:rsid w:val="00A97C72"/>
    <w:rsid w:val="00AA63D4"/>
    <w:rsid w:val="00AB06E8"/>
    <w:rsid w:val="00AB1CD3"/>
    <w:rsid w:val="00AB352F"/>
    <w:rsid w:val="00AC274B"/>
    <w:rsid w:val="00AC4764"/>
    <w:rsid w:val="00AC6D36"/>
    <w:rsid w:val="00AD0CBA"/>
    <w:rsid w:val="00AD26E2"/>
    <w:rsid w:val="00AD784C"/>
    <w:rsid w:val="00AE126A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117B4"/>
    <w:rsid w:val="00B13851"/>
    <w:rsid w:val="00B13B1C"/>
    <w:rsid w:val="00B22291"/>
    <w:rsid w:val="00B23F9A"/>
    <w:rsid w:val="00B2417B"/>
    <w:rsid w:val="00B24AA3"/>
    <w:rsid w:val="00B24E6F"/>
    <w:rsid w:val="00B26CB5"/>
    <w:rsid w:val="00B2752E"/>
    <w:rsid w:val="00B307CC"/>
    <w:rsid w:val="00B326B7"/>
    <w:rsid w:val="00B431E8"/>
    <w:rsid w:val="00B45141"/>
    <w:rsid w:val="00B5273A"/>
    <w:rsid w:val="00B57329"/>
    <w:rsid w:val="00B57B4A"/>
    <w:rsid w:val="00B62B50"/>
    <w:rsid w:val="00B635B7"/>
    <w:rsid w:val="00B63AE8"/>
    <w:rsid w:val="00B65950"/>
    <w:rsid w:val="00B66D81"/>
    <w:rsid w:val="00B66D83"/>
    <w:rsid w:val="00B672C0"/>
    <w:rsid w:val="00B75646"/>
    <w:rsid w:val="00B90729"/>
    <w:rsid w:val="00B907DA"/>
    <w:rsid w:val="00B950BC"/>
    <w:rsid w:val="00B9714C"/>
    <w:rsid w:val="00BA3F8D"/>
    <w:rsid w:val="00BB3E9A"/>
    <w:rsid w:val="00BB7A10"/>
    <w:rsid w:val="00BC7468"/>
    <w:rsid w:val="00BC7D4F"/>
    <w:rsid w:val="00BC7ED7"/>
    <w:rsid w:val="00BD2850"/>
    <w:rsid w:val="00BE28D2"/>
    <w:rsid w:val="00BE4A64"/>
    <w:rsid w:val="00BF7F58"/>
    <w:rsid w:val="00C01381"/>
    <w:rsid w:val="00C079B8"/>
    <w:rsid w:val="00C123EA"/>
    <w:rsid w:val="00C12A49"/>
    <w:rsid w:val="00C133EE"/>
    <w:rsid w:val="00C27DE9"/>
    <w:rsid w:val="00C33388"/>
    <w:rsid w:val="00C35484"/>
    <w:rsid w:val="00C4173A"/>
    <w:rsid w:val="00C602FF"/>
    <w:rsid w:val="00C61174"/>
    <w:rsid w:val="00C6148F"/>
    <w:rsid w:val="00C62F7A"/>
    <w:rsid w:val="00C63B9C"/>
    <w:rsid w:val="00C6682F"/>
    <w:rsid w:val="00C7275E"/>
    <w:rsid w:val="00C74C5D"/>
    <w:rsid w:val="00C863C4"/>
    <w:rsid w:val="00C93C3E"/>
    <w:rsid w:val="00CA12E3"/>
    <w:rsid w:val="00CA6611"/>
    <w:rsid w:val="00CA6AE6"/>
    <w:rsid w:val="00CA782F"/>
    <w:rsid w:val="00CB3285"/>
    <w:rsid w:val="00CC0C72"/>
    <w:rsid w:val="00CC2BFD"/>
    <w:rsid w:val="00CD3476"/>
    <w:rsid w:val="00CD64DF"/>
    <w:rsid w:val="00CF2F50"/>
    <w:rsid w:val="00D02919"/>
    <w:rsid w:val="00D04C61"/>
    <w:rsid w:val="00D05B8D"/>
    <w:rsid w:val="00D065A2"/>
    <w:rsid w:val="00D07F00"/>
    <w:rsid w:val="00D1509F"/>
    <w:rsid w:val="00D17B72"/>
    <w:rsid w:val="00D27152"/>
    <w:rsid w:val="00D3185C"/>
    <w:rsid w:val="00D33E72"/>
    <w:rsid w:val="00D35BD6"/>
    <w:rsid w:val="00D361B5"/>
    <w:rsid w:val="00D411A2"/>
    <w:rsid w:val="00D4606D"/>
    <w:rsid w:val="00D50B9C"/>
    <w:rsid w:val="00D52D73"/>
    <w:rsid w:val="00D52E58"/>
    <w:rsid w:val="00D714CC"/>
    <w:rsid w:val="00D75EA7"/>
    <w:rsid w:val="00D81F21"/>
    <w:rsid w:val="00D95470"/>
    <w:rsid w:val="00DA0AEC"/>
    <w:rsid w:val="00DA2619"/>
    <w:rsid w:val="00DA4239"/>
    <w:rsid w:val="00DB0B61"/>
    <w:rsid w:val="00DC090B"/>
    <w:rsid w:val="00DC1679"/>
    <w:rsid w:val="00DC2CF1"/>
    <w:rsid w:val="00DC4FCF"/>
    <w:rsid w:val="00DC50E0"/>
    <w:rsid w:val="00DC6386"/>
    <w:rsid w:val="00DD1130"/>
    <w:rsid w:val="00DD1951"/>
    <w:rsid w:val="00DD6628"/>
    <w:rsid w:val="00DE3250"/>
    <w:rsid w:val="00DE6028"/>
    <w:rsid w:val="00DE78A3"/>
    <w:rsid w:val="00DF1A71"/>
    <w:rsid w:val="00DF3A5C"/>
    <w:rsid w:val="00DF68C7"/>
    <w:rsid w:val="00DF731A"/>
    <w:rsid w:val="00E170DC"/>
    <w:rsid w:val="00E26818"/>
    <w:rsid w:val="00E27FFC"/>
    <w:rsid w:val="00E30B15"/>
    <w:rsid w:val="00E40181"/>
    <w:rsid w:val="00E56A01"/>
    <w:rsid w:val="00E629A1"/>
    <w:rsid w:val="00E6794C"/>
    <w:rsid w:val="00E71591"/>
    <w:rsid w:val="00E82C55"/>
    <w:rsid w:val="00E92AC3"/>
    <w:rsid w:val="00EB00E0"/>
    <w:rsid w:val="00EC059F"/>
    <w:rsid w:val="00EC1F24"/>
    <w:rsid w:val="00EC22F6"/>
    <w:rsid w:val="00ED5B9B"/>
    <w:rsid w:val="00ED6BAD"/>
    <w:rsid w:val="00ED7447"/>
    <w:rsid w:val="00EE1488"/>
    <w:rsid w:val="00EE4D5D"/>
    <w:rsid w:val="00EE5131"/>
    <w:rsid w:val="00EF109B"/>
    <w:rsid w:val="00EF36AF"/>
    <w:rsid w:val="00F00F9C"/>
    <w:rsid w:val="00F01E5F"/>
    <w:rsid w:val="00F02ABA"/>
    <w:rsid w:val="00F0437A"/>
    <w:rsid w:val="00F11037"/>
    <w:rsid w:val="00F16F1B"/>
    <w:rsid w:val="00F250A9"/>
    <w:rsid w:val="00F30FF4"/>
    <w:rsid w:val="00F3122E"/>
    <w:rsid w:val="00F331AD"/>
    <w:rsid w:val="00F35287"/>
    <w:rsid w:val="00F43A37"/>
    <w:rsid w:val="00F4641B"/>
    <w:rsid w:val="00F46EB8"/>
    <w:rsid w:val="00F511E4"/>
    <w:rsid w:val="00F52D09"/>
    <w:rsid w:val="00F52E08"/>
    <w:rsid w:val="00F55B21"/>
    <w:rsid w:val="00F56EF6"/>
    <w:rsid w:val="00F61A9F"/>
    <w:rsid w:val="00F64696"/>
    <w:rsid w:val="00F65AA9"/>
    <w:rsid w:val="00F6768F"/>
    <w:rsid w:val="00F72C2C"/>
    <w:rsid w:val="00F76CAB"/>
    <w:rsid w:val="00F772C6"/>
    <w:rsid w:val="00F815B5"/>
    <w:rsid w:val="00F85195"/>
    <w:rsid w:val="00F938BA"/>
    <w:rsid w:val="00FA2C46"/>
    <w:rsid w:val="00FA3525"/>
    <w:rsid w:val="00FB4769"/>
    <w:rsid w:val="00FB4CDA"/>
    <w:rsid w:val="00FC0F81"/>
    <w:rsid w:val="00FC395C"/>
    <w:rsid w:val="00FC5138"/>
    <w:rsid w:val="00FD3766"/>
    <w:rsid w:val="00FD47C4"/>
    <w:rsid w:val="00FE2DCF"/>
    <w:rsid w:val="00FF2FCE"/>
    <w:rsid w:val="00FF4F7D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8"/>
    <w:lsdException w:name="caption" w:uiPriority="35" w:qFormat="1"/>
    <w:lsdException w:name="footnote reference" w:uiPriority="8"/>
    <w:lsdException w:name="Title" w:uiPriority="10" w:unhideWhenUsed="0" w:qFormat="1"/>
    <w:lsdException w:name="Default Paragraph Font" w:uiPriority="1"/>
    <w:lsdException w:name="Subtitle" w:uiPriority="11" w:unhideWhenUsed="0" w:qFormat="1"/>
    <w:lsdException w:name="FollowedHyperlink" w:semiHidden="0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No Spacing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uiPriority="72" w:unhideWhenUsed="0" w:qFormat="1"/>
    <w:lsdException w:name="Quote" w:uiPriority="73" w:unhideWhenUsed="0" w:qFormat="1"/>
    <w:lsdException w:name="Intense Quote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uiPriority="65" w:unhideWhenUsed="0" w:qFormat="1"/>
    <w:lsdException w:name="Intense Emphasis" w:uiPriority="66" w:unhideWhenUsed="0" w:qFormat="1"/>
    <w:lsdException w:name="Subtle Reference" w:uiPriority="67" w:unhideWhenUsed="0" w:qFormat="1"/>
    <w:lsdException w:name="Intense Reference" w:uiPriority="68" w:unhideWhenUsed="0" w:qFormat="1"/>
    <w:lsdException w:name="Book Title" w:uiPriority="69" w:unhideWhenUsed="0" w:qFormat="1"/>
    <w:lsdException w:name="Bibliography" w:uiPriority="70" w:unhideWhenUsed="0"/>
    <w:lsdException w:name="TOC Heading" w:uiPriority="71" w:qFormat="1"/>
  </w:latentStyles>
  <w:style w:type="paragraph" w:default="1" w:styleId="Normal">
    <w:name w:val="Normal"/>
    <w:uiPriority w:val="11"/>
    <w:rsid w:val="005C0955"/>
    <w:rPr>
      <w:rFonts w:ascii="Cambria" w:hAnsi="Cambria"/>
      <w:lang w:eastAsia="en-US"/>
    </w:rPr>
  </w:style>
  <w:style w:type="paragraph" w:styleId="Heading1">
    <w:name w:val="heading 1"/>
    <w:next w:val="DHHSbody"/>
    <w:link w:val="Heading1Char"/>
    <w:uiPriority w:val="1"/>
    <w:qFormat/>
    <w:rsid w:val="00134114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007B4B"/>
      <w:kern w:val="32"/>
      <w:sz w:val="36"/>
      <w:szCs w:val="40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DF3A5C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007B4B"/>
      <w:sz w:val="28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body">
    <w:name w:val="DHHS body"/>
    <w:uiPriority w:val="99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134114"/>
    <w:rPr>
      <w:rFonts w:ascii="Arial" w:eastAsia="MS Gothic" w:hAnsi="Arial" w:cs="Arial"/>
      <w:bCs/>
      <w:color w:val="007B4B"/>
      <w:kern w:val="32"/>
      <w:sz w:val="36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DF3A5C"/>
    <w:rPr>
      <w:rFonts w:ascii="Arial" w:hAnsi="Arial"/>
      <w:b/>
      <w:color w:val="007B4B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eastAsia="en-US"/>
    </w:rPr>
  </w:style>
  <w:style w:type="paragraph" w:styleId="Header">
    <w:name w:val="header"/>
    <w:basedOn w:val="DHHSheader"/>
    <w:uiPriority w:val="10"/>
    <w:rsid w:val="00262802"/>
  </w:style>
  <w:style w:type="paragraph" w:styleId="Footer">
    <w:name w:val="footer"/>
    <w:basedOn w:val="DHHSfooter"/>
    <w:uiPriority w:val="8"/>
    <w:rsid w:val="00C27DE9"/>
  </w:style>
  <w:style w:type="character" w:styleId="FollowedHyperlink">
    <w:name w:val="FollowedHyperlink"/>
    <w:uiPriority w:val="99"/>
    <w:rsid w:val="00152073"/>
    <w:rPr>
      <w:color w:val="6633CC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9B0A6F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qFormat/>
    <w:rsid w:val="0051568D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uiPriority w:val="39"/>
    <w:rsid w:val="000F2259"/>
    <w:pPr>
      <w:keepLines/>
      <w:tabs>
        <w:tab w:val="right" w:leader="dot" w:pos="10206"/>
      </w:tabs>
      <w:spacing w:before="120" w:after="60"/>
      <w:ind w:right="680"/>
    </w:pPr>
    <w:rPr>
      <w:rFonts w:ascii="Arial" w:hAnsi="Arial"/>
      <w:b/>
      <w:noProof/>
      <w:lang w:eastAsia="en-US"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DF3A5C"/>
    <w:pPr>
      <w:spacing w:before="0"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DF3A5C"/>
    <w:rPr>
      <w:rFonts w:ascii="Arial" w:hAnsi="Arial"/>
      <w:b/>
      <w:color w:val="007B4B"/>
      <w:sz w:val="28"/>
      <w:szCs w:val="28"/>
      <w:lang w:eastAsia="en-US"/>
    </w:rPr>
  </w:style>
  <w:style w:type="paragraph" w:styleId="TOC2">
    <w:name w:val="toc 2"/>
    <w:uiPriority w:val="39"/>
    <w:rsid w:val="000F2259"/>
    <w:pPr>
      <w:keepLines/>
      <w:tabs>
        <w:tab w:val="right" w:leader="dot" w:pos="10206"/>
      </w:tabs>
      <w:spacing w:after="60"/>
      <w:ind w:right="680"/>
    </w:pPr>
    <w:rPr>
      <w:rFonts w:ascii="Arial" w:hAnsi="Arial"/>
      <w:noProof/>
      <w:lang w:eastAsia="en-US"/>
    </w:rPr>
  </w:style>
  <w:style w:type="paragraph" w:styleId="TOC3">
    <w:name w:val="toc 3"/>
    <w:basedOn w:val="TOC2"/>
    <w:next w:val="DHHSbody"/>
    <w:uiPriority w:val="10"/>
    <w:semiHidden/>
    <w:rsid w:val="005E447E"/>
    <w:pPr>
      <w:ind w:left="284"/>
    </w:pPr>
  </w:style>
  <w:style w:type="paragraph" w:styleId="TOC4">
    <w:name w:val="toc 4"/>
    <w:basedOn w:val="TOC3"/>
    <w:autoRedefine/>
    <w:uiPriority w:val="5"/>
    <w:semiHidden/>
    <w:rsid w:val="00024D89"/>
    <w:pPr>
      <w:ind w:left="567"/>
    </w:pPr>
  </w:style>
  <w:style w:type="paragraph" w:styleId="TOC5">
    <w:name w:val="toc 5"/>
    <w:basedOn w:val="Normal"/>
    <w:next w:val="Normal"/>
    <w:autoRedefine/>
    <w:uiPriority w:val="39"/>
    <w:semiHidden/>
    <w:rsid w:val="0021053D"/>
    <w:pPr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233724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4946F4"/>
    <w:pPr>
      <w:spacing w:line="560" w:lineRule="atLeast"/>
    </w:pPr>
    <w:rPr>
      <w:rFonts w:ascii="Arial" w:hAnsi="Arial"/>
      <w:color w:val="FFFFFF"/>
      <w:sz w:val="50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2"/>
    <w:qFormat/>
    <w:rsid w:val="0051568D"/>
    <w:pPr>
      <w:numPr>
        <w:ilvl w:val="2"/>
        <w:numId w:val="7"/>
      </w:numPr>
      <w:spacing w:after="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17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7B4"/>
    <w:rPr>
      <w:rFonts w:ascii="Tahoma" w:hAnsi="Tahoma" w:cs="Tahoma"/>
      <w:sz w:val="16"/>
      <w:szCs w:val="16"/>
      <w:lang w:eastAsia="en-US"/>
    </w:r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DHHStablebullet">
    <w:name w:val="DHHS table bullet"/>
    <w:basedOn w:val="DHHStabletext"/>
    <w:uiPriority w:val="3"/>
    <w:qFormat/>
    <w:rsid w:val="0051568D"/>
    <w:pPr>
      <w:numPr>
        <w:ilvl w:val="6"/>
        <w:numId w:val="7"/>
      </w:numPr>
    </w:pPr>
  </w:style>
  <w:style w:type="numbering" w:customStyle="1" w:styleId="ZZBullets1">
    <w:name w:val="ZZ Bullets1"/>
    <w:rsid w:val="003D0222"/>
  </w:style>
  <w:style w:type="paragraph" w:customStyle="1" w:styleId="DHHStablecolhead">
    <w:name w:val="DHHS table col head"/>
    <w:uiPriority w:val="3"/>
    <w:qFormat/>
    <w:rsid w:val="00DF3A5C"/>
    <w:pPr>
      <w:spacing w:before="80" w:after="60"/>
    </w:pPr>
    <w:rPr>
      <w:rFonts w:ascii="Arial" w:hAnsi="Arial"/>
      <w:b/>
      <w:color w:val="007B4B"/>
      <w:lang w:eastAsia="en-US"/>
    </w:rPr>
  </w:style>
  <w:style w:type="paragraph" w:customStyle="1" w:styleId="DHHSbulletindent">
    <w:name w:val="DHHS bullet indent"/>
    <w:basedOn w:val="DHHSbody"/>
    <w:uiPriority w:val="4"/>
    <w:rsid w:val="0051568D"/>
    <w:pPr>
      <w:numPr>
        <w:ilvl w:val="4"/>
        <w:numId w:val="7"/>
      </w:numPr>
      <w:spacing w:after="40"/>
    </w:pPr>
  </w:style>
  <w:style w:type="character" w:styleId="Hyperlink">
    <w:name w:val="Hyperlink"/>
    <w:uiPriority w:val="99"/>
    <w:rsid w:val="004743DD"/>
    <w:rPr>
      <w:color w:val="3366FF"/>
      <w:u w:val="dotted"/>
    </w:rPr>
  </w:style>
  <w:style w:type="paragraph" w:customStyle="1" w:styleId="DHHSbullet1lastline">
    <w:name w:val="DHHS bullet 1 last line"/>
    <w:basedOn w:val="DHHSbullet1"/>
    <w:qFormat/>
    <w:rsid w:val="0051568D"/>
    <w:pPr>
      <w:numPr>
        <w:ilvl w:val="1"/>
      </w:num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51568D"/>
    <w:pPr>
      <w:numPr>
        <w:ilvl w:val="3"/>
      </w:numPr>
      <w:spacing w:after="120"/>
    </w:pPr>
  </w:style>
  <w:style w:type="paragraph" w:customStyle="1" w:styleId="DHHSmainsubheading">
    <w:name w:val="DHHS main subheading"/>
    <w:uiPriority w:val="8"/>
    <w:rsid w:val="00AD784C"/>
    <w:rPr>
      <w:rFonts w:ascii="Arial" w:hAnsi="Arial"/>
      <w:color w:val="FFFFFF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3F0445"/>
    <w:rPr>
      <w:rFonts w:ascii="Arial" w:eastAsia="MS Gothic" w:hAnsi="Arial" w:cs="Arial"/>
      <w:sz w:val="16"/>
      <w:szCs w:val="16"/>
      <w:lang w:eastAsia="en-US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51568D"/>
    <w:pPr>
      <w:numPr>
        <w:numId w:val="7"/>
      </w:numPr>
    </w:pPr>
  </w:style>
  <w:style w:type="numbering" w:customStyle="1" w:styleId="ZZNumbers">
    <w:name w:val="ZZ Numbers"/>
    <w:rsid w:val="00152073"/>
    <w:pPr>
      <w:numPr>
        <w:numId w:val="8"/>
      </w:numPr>
    </w:pPr>
  </w:style>
  <w:style w:type="paragraph" w:customStyle="1" w:styleId="DHHSbulletindentlastline">
    <w:name w:val="DHHS bullet indent last line"/>
    <w:basedOn w:val="DHHSbody"/>
    <w:uiPriority w:val="4"/>
    <w:rsid w:val="0051568D"/>
    <w:pPr>
      <w:numPr>
        <w:ilvl w:val="5"/>
        <w:numId w:val="7"/>
      </w:numPr>
    </w:pPr>
  </w:style>
  <w:style w:type="paragraph" w:customStyle="1" w:styleId="DHHSnumberdigit">
    <w:name w:val="DHHS number digit"/>
    <w:basedOn w:val="DHHSbody"/>
    <w:uiPriority w:val="2"/>
    <w:rsid w:val="00152073"/>
    <w:pPr>
      <w:numPr>
        <w:numId w:val="8"/>
      </w:numPr>
    </w:pPr>
  </w:style>
  <w:style w:type="paragraph" w:customStyle="1" w:styleId="DHHSnumberloweralphaindent">
    <w:name w:val="DHHS number lower alpha indent"/>
    <w:basedOn w:val="DHHSbody"/>
    <w:uiPriority w:val="3"/>
    <w:rsid w:val="00152073"/>
    <w:pPr>
      <w:numPr>
        <w:ilvl w:val="3"/>
        <w:numId w:val="8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152073"/>
    <w:pPr>
      <w:numPr>
        <w:ilvl w:val="1"/>
      </w:numPr>
    </w:pPr>
  </w:style>
  <w:style w:type="paragraph" w:customStyle="1" w:styleId="DHHSnumberloweralpha">
    <w:name w:val="DHHS number lower alpha"/>
    <w:basedOn w:val="DHHSbody"/>
    <w:uiPriority w:val="3"/>
    <w:rsid w:val="00152073"/>
    <w:pPr>
      <w:numPr>
        <w:ilvl w:val="2"/>
        <w:numId w:val="8"/>
      </w:numPr>
    </w:pPr>
  </w:style>
  <w:style w:type="paragraph" w:customStyle="1" w:styleId="DHHSnumberlowerroman">
    <w:name w:val="DHHS number lower roman"/>
    <w:basedOn w:val="DHHSbody"/>
    <w:uiPriority w:val="3"/>
    <w:rsid w:val="00152073"/>
    <w:pPr>
      <w:numPr>
        <w:ilvl w:val="4"/>
        <w:numId w:val="8"/>
      </w:numPr>
    </w:pPr>
  </w:style>
  <w:style w:type="paragraph" w:customStyle="1" w:styleId="DHHSnumberlowerromanindent">
    <w:name w:val="DHHS number lower roman indent"/>
    <w:basedOn w:val="DHHSbody"/>
    <w:uiPriority w:val="3"/>
    <w:rsid w:val="00152073"/>
    <w:pPr>
      <w:numPr>
        <w:ilvl w:val="5"/>
        <w:numId w:val="8"/>
      </w:numPr>
    </w:pPr>
  </w:style>
  <w:style w:type="paragraph" w:customStyle="1" w:styleId="DHHSquote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596A4B"/>
    <w:pPr>
      <w:spacing w:before="60" w:after="60" w:line="240" w:lineRule="exact"/>
    </w:pPr>
    <w:rPr>
      <w:rFonts w:ascii="Arial" w:hAnsi="Arial"/>
      <w:i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11"/>
    <w:rsid w:val="0051568D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51568D"/>
  </w:style>
  <w:style w:type="numbering" w:customStyle="1" w:styleId="ZZBullets2">
    <w:name w:val="ZZ Bullets2"/>
    <w:rsid w:val="00A33D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8"/>
    <w:lsdException w:name="caption" w:uiPriority="35" w:qFormat="1"/>
    <w:lsdException w:name="footnote reference" w:uiPriority="8"/>
    <w:lsdException w:name="Title" w:uiPriority="10" w:unhideWhenUsed="0" w:qFormat="1"/>
    <w:lsdException w:name="Default Paragraph Font" w:uiPriority="1"/>
    <w:lsdException w:name="Subtitle" w:uiPriority="11" w:unhideWhenUsed="0" w:qFormat="1"/>
    <w:lsdException w:name="FollowedHyperlink" w:semiHidden="0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No Spacing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uiPriority="72" w:unhideWhenUsed="0" w:qFormat="1"/>
    <w:lsdException w:name="Quote" w:uiPriority="73" w:unhideWhenUsed="0" w:qFormat="1"/>
    <w:lsdException w:name="Intense Quote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uiPriority="65" w:unhideWhenUsed="0" w:qFormat="1"/>
    <w:lsdException w:name="Intense Emphasis" w:uiPriority="66" w:unhideWhenUsed="0" w:qFormat="1"/>
    <w:lsdException w:name="Subtle Reference" w:uiPriority="67" w:unhideWhenUsed="0" w:qFormat="1"/>
    <w:lsdException w:name="Intense Reference" w:uiPriority="68" w:unhideWhenUsed="0" w:qFormat="1"/>
    <w:lsdException w:name="Book Title" w:uiPriority="69" w:unhideWhenUsed="0" w:qFormat="1"/>
    <w:lsdException w:name="Bibliography" w:uiPriority="70" w:unhideWhenUsed="0"/>
    <w:lsdException w:name="TOC Heading" w:uiPriority="71" w:qFormat="1"/>
  </w:latentStyles>
  <w:style w:type="paragraph" w:default="1" w:styleId="Normal">
    <w:name w:val="Normal"/>
    <w:uiPriority w:val="11"/>
    <w:rsid w:val="005C0955"/>
    <w:rPr>
      <w:rFonts w:ascii="Cambria" w:hAnsi="Cambria"/>
      <w:lang w:eastAsia="en-US"/>
    </w:rPr>
  </w:style>
  <w:style w:type="paragraph" w:styleId="Heading1">
    <w:name w:val="heading 1"/>
    <w:next w:val="DHHSbody"/>
    <w:link w:val="Heading1Char"/>
    <w:uiPriority w:val="1"/>
    <w:qFormat/>
    <w:rsid w:val="00134114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007B4B"/>
      <w:kern w:val="32"/>
      <w:sz w:val="36"/>
      <w:szCs w:val="40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DF3A5C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007B4B"/>
      <w:sz w:val="28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body">
    <w:name w:val="DHHS body"/>
    <w:uiPriority w:val="99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134114"/>
    <w:rPr>
      <w:rFonts w:ascii="Arial" w:eastAsia="MS Gothic" w:hAnsi="Arial" w:cs="Arial"/>
      <w:bCs/>
      <w:color w:val="007B4B"/>
      <w:kern w:val="32"/>
      <w:sz w:val="36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DF3A5C"/>
    <w:rPr>
      <w:rFonts w:ascii="Arial" w:hAnsi="Arial"/>
      <w:b/>
      <w:color w:val="007B4B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eastAsia="en-US"/>
    </w:rPr>
  </w:style>
  <w:style w:type="paragraph" w:styleId="Header">
    <w:name w:val="header"/>
    <w:basedOn w:val="DHHSheader"/>
    <w:uiPriority w:val="10"/>
    <w:rsid w:val="00262802"/>
  </w:style>
  <w:style w:type="paragraph" w:styleId="Footer">
    <w:name w:val="footer"/>
    <w:basedOn w:val="DHHSfooter"/>
    <w:uiPriority w:val="8"/>
    <w:rsid w:val="00C27DE9"/>
  </w:style>
  <w:style w:type="character" w:styleId="FollowedHyperlink">
    <w:name w:val="FollowedHyperlink"/>
    <w:uiPriority w:val="99"/>
    <w:rsid w:val="00152073"/>
    <w:rPr>
      <w:color w:val="6633CC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9B0A6F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qFormat/>
    <w:rsid w:val="0051568D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uiPriority w:val="39"/>
    <w:rsid w:val="000F2259"/>
    <w:pPr>
      <w:keepLines/>
      <w:tabs>
        <w:tab w:val="right" w:leader="dot" w:pos="10206"/>
      </w:tabs>
      <w:spacing w:before="120" w:after="60"/>
      <w:ind w:right="680"/>
    </w:pPr>
    <w:rPr>
      <w:rFonts w:ascii="Arial" w:hAnsi="Arial"/>
      <w:b/>
      <w:noProof/>
      <w:lang w:eastAsia="en-US"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DF3A5C"/>
    <w:pPr>
      <w:spacing w:before="0"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DF3A5C"/>
    <w:rPr>
      <w:rFonts w:ascii="Arial" w:hAnsi="Arial"/>
      <w:b/>
      <w:color w:val="007B4B"/>
      <w:sz w:val="28"/>
      <w:szCs w:val="28"/>
      <w:lang w:eastAsia="en-US"/>
    </w:rPr>
  </w:style>
  <w:style w:type="paragraph" w:styleId="TOC2">
    <w:name w:val="toc 2"/>
    <w:uiPriority w:val="39"/>
    <w:rsid w:val="000F2259"/>
    <w:pPr>
      <w:keepLines/>
      <w:tabs>
        <w:tab w:val="right" w:leader="dot" w:pos="10206"/>
      </w:tabs>
      <w:spacing w:after="60"/>
      <w:ind w:right="680"/>
    </w:pPr>
    <w:rPr>
      <w:rFonts w:ascii="Arial" w:hAnsi="Arial"/>
      <w:noProof/>
      <w:lang w:eastAsia="en-US"/>
    </w:rPr>
  </w:style>
  <w:style w:type="paragraph" w:styleId="TOC3">
    <w:name w:val="toc 3"/>
    <w:basedOn w:val="TOC2"/>
    <w:next w:val="DHHSbody"/>
    <w:uiPriority w:val="10"/>
    <w:semiHidden/>
    <w:rsid w:val="005E447E"/>
    <w:pPr>
      <w:ind w:left="284"/>
    </w:pPr>
  </w:style>
  <w:style w:type="paragraph" w:styleId="TOC4">
    <w:name w:val="toc 4"/>
    <w:basedOn w:val="TOC3"/>
    <w:autoRedefine/>
    <w:uiPriority w:val="5"/>
    <w:semiHidden/>
    <w:rsid w:val="00024D89"/>
    <w:pPr>
      <w:ind w:left="567"/>
    </w:pPr>
  </w:style>
  <w:style w:type="paragraph" w:styleId="TOC5">
    <w:name w:val="toc 5"/>
    <w:basedOn w:val="Normal"/>
    <w:next w:val="Normal"/>
    <w:autoRedefine/>
    <w:uiPriority w:val="39"/>
    <w:semiHidden/>
    <w:rsid w:val="0021053D"/>
    <w:pPr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233724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4946F4"/>
    <w:pPr>
      <w:spacing w:line="560" w:lineRule="atLeast"/>
    </w:pPr>
    <w:rPr>
      <w:rFonts w:ascii="Arial" w:hAnsi="Arial"/>
      <w:color w:val="FFFFFF"/>
      <w:sz w:val="50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2"/>
    <w:qFormat/>
    <w:rsid w:val="0051568D"/>
    <w:pPr>
      <w:numPr>
        <w:ilvl w:val="2"/>
        <w:numId w:val="7"/>
      </w:numPr>
      <w:spacing w:after="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17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7B4"/>
    <w:rPr>
      <w:rFonts w:ascii="Tahoma" w:hAnsi="Tahoma" w:cs="Tahoma"/>
      <w:sz w:val="16"/>
      <w:szCs w:val="16"/>
      <w:lang w:eastAsia="en-US"/>
    </w:r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DHHStablebullet">
    <w:name w:val="DHHS table bullet"/>
    <w:basedOn w:val="DHHStabletext"/>
    <w:uiPriority w:val="3"/>
    <w:qFormat/>
    <w:rsid w:val="0051568D"/>
    <w:pPr>
      <w:numPr>
        <w:ilvl w:val="6"/>
        <w:numId w:val="7"/>
      </w:numPr>
    </w:pPr>
  </w:style>
  <w:style w:type="numbering" w:customStyle="1" w:styleId="ZZBullets1">
    <w:name w:val="ZZ Bullets1"/>
    <w:rsid w:val="003D0222"/>
  </w:style>
  <w:style w:type="paragraph" w:customStyle="1" w:styleId="DHHStablecolhead">
    <w:name w:val="DHHS table col head"/>
    <w:uiPriority w:val="3"/>
    <w:qFormat/>
    <w:rsid w:val="00DF3A5C"/>
    <w:pPr>
      <w:spacing w:before="80" w:after="60"/>
    </w:pPr>
    <w:rPr>
      <w:rFonts w:ascii="Arial" w:hAnsi="Arial"/>
      <w:b/>
      <w:color w:val="007B4B"/>
      <w:lang w:eastAsia="en-US"/>
    </w:rPr>
  </w:style>
  <w:style w:type="paragraph" w:customStyle="1" w:styleId="DHHSbulletindent">
    <w:name w:val="DHHS bullet indent"/>
    <w:basedOn w:val="DHHSbody"/>
    <w:uiPriority w:val="4"/>
    <w:rsid w:val="0051568D"/>
    <w:pPr>
      <w:numPr>
        <w:ilvl w:val="4"/>
        <w:numId w:val="7"/>
      </w:numPr>
      <w:spacing w:after="40"/>
    </w:pPr>
  </w:style>
  <w:style w:type="character" w:styleId="Hyperlink">
    <w:name w:val="Hyperlink"/>
    <w:uiPriority w:val="99"/>
    <w:rsid w:val="004743DD"/>
    <w:rPr>
      <w:color w:val="3366FF"/>
      <w:u w:val="dotted"/>
    </w:rPr>
  </w:style>
  <w:style w:type="paragraph" w:customStyle="1" w:styleId="DHHSbullet1lastline">
    <w:name w:val="DHHS bullet 1 last line"/>
    <w:basedOn w:val="DHHSbullet1"/>
    <w:qFormat/>
    <w:rsid w:val="0051568D"/>
    <w:pPr>
      <w:numPr>
        <w:ilvl w:val="1"/>
      </w:num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51568D"/>
    <w:pPr>
      <w:numPr>
        <w:ilvl w:val="3"/>
      </w:numPr>
      <w:spacing w:after="120"/>
    </w:pPr>
  </w:style>
  <w:style w:type="paragraph" w:customStyle="1" w:styleId="DHHSmainsubheading">
    <w:name w:val="DHHS main subheading"/>
    <w:uiPriority w:val="8"/>
    <w:rsid w:val="00AD784C"/>
    <w:rPr>
      <w:rFonts w:ascii="Arial" w:hAnsi="Arial"/>
      <w:color w:val="FFFFFF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3F0445"/>
    <w:rPr>
      <w:rFonts w:ascii="Arial" w:eastAsia="MS Gothic" w:hAnsi="Arial" w:cs="Arial"/>
      <w:sz w:val="16"/>
      <w:szCs w:val="16"/>
      <w:lang w:eastAsia="en-US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51568D"/>
    <w:pPr>
      <w:numPr>
        <w:numId w:val="7"/>
      </w:numPr>
    </w:pPr>
  </w:style>
  <w:style w:type="numbering" w:customStyle="1" w:styleId="ZZNumbers">
    <w:name w:val="ZZ Numbers"/>
    <w:rsid w:val="00152073"/>
    <w:pPr>
      <w:numPr>
        <w:numId w:val="8"/>
      </w:numPr>
    </w:pPr>
  </w:style>
  <w:style w:type="paragraph" w:customStyle="1" w:styleId="DHHSbulletindentlastline">
    <w:name w:val="DHHS bullet indent last line"/>
    <w:basedOn w:val="DHHSbody"/>
    <w:uiPriority w:val="4"/>
    <w:rsid w:val="0051568D"/>
    <w:pPr>
      <w:numPr>
        <w:ilvl w:val="5"/>
        <w:numId w:val="7"/>
      </w:numPr>
    </w:pPr>
  </w:style>
  <w:style w:type="paragraph" w:customStyle="1" w:styleId="DHHSnumberdigit">
    <w:name w:val="DHHS number digit"/>
    <w:basedOn w:val="DHHSbody"/>
    <w:uiPriority w:val="2"/>
    <w:rsid w:val="00152073"/>
    <w:pPr>
      <w:numPr>
        <w:numId w:val="8"/>
      </w:numPr>
    </w:pPr>
  </w:style>
  <w:style w:type="paragraph" w:customStyle="1" w:styleId="DHHSnumberloweralphaindent">
    <w:name w:val="DHHS number lower alpha indent"/>
    <w:basedOn w:val="DHHSbody"/>
    <w:uiPriority w:val="3"/>
    <w:rsid w:val="00152073"/>
    <w:pPr>
      <w:numPr>
        <w:ilvl w:val="3"/>
        <w:numId w:val="8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152073"/>
    <w:pPr>
      <w:numPr>
        <w:ilvl w:val="1"/>
      </w:numPr>
    </w:pPr>
  </w:style>
  <w:style w:type="paragraph" w:customStyle="1" w:styleId="DHHSnumberloweralpha">
    <w:name w:val="DHHS number lower alpha"/>
    <w:basedOn w:val="DHHSbody"/>
    <w:uiPriority w:val="3"/>
    <w:rsid w:val="00152073"/>
    <w:pPr>
      <w:numPr>
        <w:ilvl w:val="2"/>
        <w:numId w:val="8"/>
      </w:numPr>
    </w:pPr>
  </w:style>
  <w:style w:type="paragraph" w:customStyle="1" w:styleId="DHHSnumberlowerroman">
    <w:name w:val="DHHS number lower roman"/>
    <w:basedOn w:val="DHHSbody"/>
    <w:uiPriority w:val="3"/>
    <w:rsid w:val="00152073"/>
    <w:pPr>
      <w:numPr>
        <w:ilvl w:val="4"/>
        <w:numId w:val="8"/>
      </w:numPr>
    </w:pPr>
  </w:style>
  <w:style w:type="paragraph" w:customStyle="1" w:styleId="DHHSnumberlowerromanindent">
    <w:name w:val="DHHS number lower roman indent"/>
    <w:basedOn w:val="DHHSbody"/>
    <w:uiPriority w:val="3"/>
    <w:rsid w:val="00152073"/>
    <w:pPr>
      <w:numPr>
        <w:ilvl w:val="5"/>
        <w:numId w:val="8"/>
      </w:numPr>
    </w:pPr>
  </w:style>
  <w:style w:type="paragraph" w:customStyle="1" w:styleId="DHHSquote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596A4B"/>
    <w:pPr>
      <w:spacing w:before="60" w:after="60" w:line="240" w:lineRule="exact"/>
    </w:pPr>
    <w:rPr>
      <w:rFonts w:ascii="Arial" w:hAnsi="Arial"/>
      <w:i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11"/>
    <w:rsid w:val="0051568D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51568D"/>
  </w:style>
  <w:style w:type="numbering" w:customStyle="1" w:styleId="ZZBullets2">
    <w:name w:val="ZZ Bullets2"/>
    <w:rsid w:val="00A33D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workingwithchildren.vic.gov.a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mailto:workingwithchildren@justice.vic.gov.a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workingwithchildren.vic.gov.a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://www.workingwithchildren.vic.gov.au/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workingwithchildren.vic.gov.au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N287\Apps\Online\TEMPLATES\Visual%20style\DHHS%20Factsheet%2004%20Green%20772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63540-EEEA-461B-8DD0-363C27888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DHHS Factsheet 04 Green 7726.dot</Template>
  <TotalTime>0</TotalTime>
  <Pages>3</Pages>
  <Words>898</Words>
  <Characters>5121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Health and Human Services</Company>
  <LinksUpToDate>false</LinksUpToDate>
  <CharactersWithSpaces>6007</CharactersWithSpaces>
  <SharedDoc>false</SharedDoc>
  <HyperlinkBase/>
  <HLinks>
    <vt:vector size="48" baseType="variant">
      <vt:variant>
        <vt:i4>2555941</vt:i4>
      </vt:variant>
      <vt:variant>
        <vt:i4>36</vt:i4>
      </vt:variant>
      <vt:variant>
        <vt:i4>0</vt:i4>
      </vt:variant>
      <vt:variant>
        <vt:i4>5</vt:i4>
      </vt:variant>
      <vt:variant>
        <vt:lpwstr>http://survey.tool.tempdomain.info/TakeSurveycss.asp?SurveyID=3K33p3LIm66MG</vt:lpwstr>
      </vt:variant>
      <vt:variant>
        <vt:lpwstr/>
      </vt:variant>
      <vt:variant>
        <vt:i4>3145752</vt:i4>
      </vt:variant>
      <vt:variant>
        <vt:i4>33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6291573</vt:i4>
      </vt:variant>
      <vt:variant>
        <vt:i4>30</vt:i4>
      </vt:variant>
      <vt:variant>
        <vt:i4>0</vt:i4>
      </vt:variant>
      <vt:variant>
        <vt:i4>5</vt:i4>
      </vt:variant>
      <vt:variant>
        <vt:lpwstr>http://intranet.health.vic.gov.au/resources-and-tools/forms-and-templates/microsoft-word-templates</vt:lpwstr>
      </vt:variant>
      <vt:variant>
        <vt:lpwstr/>
      </vt:variant>
      <vt:variant>
        <vt:i4>7536758</vt:i4>
      </vt:variant>
      <vt:variant>
        <vt:i4>27</vt:i4>
      </vt:variant>
      <vt:variant>
        <vt:i4>0</vt:i4>
      </vt:variant>
      <vt:variant>
        <vt:i4>5</vt:i4>
      </vt:variant>
      <vt:variant>
        <vt:lpwstr>http://intranet.dhs.vic.gov.au/resources-and-tools/forms-and-templates/microsoft-word-templates</vt:lpwstr>
      </vt:variant>
      <vt:variant>
        <vt:lpwstr/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_Toc440566511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_Toc440566510</vt:lpwstr>
      </vt:variant>
      <vt:variant>
        <vt:i4>1048631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_Toc440566509</vt:lpwstr>
      </vt:variant>
      <vt:variant>
        <vt:i4>1048631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_Toc440566508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Shelley O'Connell</dc:creator>
  <cp:lastModifiedBy>Claire Whyte</cp:lastModifiedBy>
  <cp:revision>2</cp:revision>
  <cp:lastPrinted>2017-04-27T23:14:00Z</cp:lastPrinted>
  <dcterms:created xsi:type="dcterms:W3CDTF">2017-04-28T07:16:00Z</dcterms:created>
  <dcterms:modified xsi:type="dcterms:W3CDTF">2017-04-28T07:16:00Z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