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CB07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A1F9586" wp14:editId="58B826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4B891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0F1BA4D5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F29512B" w14:textId="22EF0F68" w:rsidR="00AD784C" w:rsidRPr="00161AA0" w:rsidRDefault="00B249BD" w:rsidP="00EC20FF">
            <w:pPr>
              <w:pStyle w:val="Documenttitle"/>
            </w:pPr>
            <w:r>
              <w:t xml:space="preserve">Supporting </w:t>
            </w:r>
            <w:r w:rsidR="004F1EB0">
              <w:t>COVID-19 vaccination</w:t>
            </w:r>
            <w:r w:rsidR="00ED38D2">
              <w:t xml:space="preserve"> </w:t>
            </w:r>
            <w:r w:rsidR="004F1EB0">
              <w:t>for children and young people in care</w:t>
            </w:r>
          </w:p>
        </w:tc>
      </w:tr>
      <w:tr w:rsidR="000B2117" w14:paraId="3BC1202B" w14:textId="77777777" w:rsidTr="009C1CB1">
        <w:trPr>
          <w:trHeight w:val="1247"/>
        </w:trPr>
        <w:tc>
          <w:tcPr>
            <w:tcW w:w="7825" w:type="dxa"/>
          </w:tcPr>
          <w:p w14:paraId="425D0DD2" w14:textId="7B69EBE2" w:rsidR="00966D16" w:rsidRDefault="00B249BD" w:rsidP="00CF4148">
            <w:pPr>
              <w:pStyle w:val="Documentsubtitle"/>
            </w:pPr>
            <w:r>
              <w:t>Information for care services</w:t>
            </w:r>
          </w:p>
          <w:p w14:paraId="328F3A6C" w14:textId="72863EA4" w:rsidR="000B2117" w:rsidRPr="00A1389F" w:rsidRDefault="00E44423" w:rsidP="00CF4148">
            <w:pPr>
              <w:pStyle w:val="Documentsubtitle"/>
            </w:pPr>
            <w:r>
              <w:rPr>
                <w:b/>
                <w:bCs/>
              </w:rPr>
              <w:t>11</w:t>
            </w:r>
            <w:r w:rsidR="0042072A">
              <w:rPr>
                <w:b/>
                <w:bCs/>
              </w:rPr>
              <w:t xml:space="preserve"> </w:t>
            </w:r>
            <w:r w:rsidR="0042497D" w:rsidRPr="00044AC4">
              <w:rPr>
                <w:b/>
                <w:bCs/>
              </w:rPr>
              <w:t xml:space="preserve">October </w:t>
            </w:r>
            <w:r w:rsidR="002F32E5" w:rsidRPr="00044AC4">
              <w:rPr>
                <w:b/>
                <w:bCs/>
              </w:rPr>
              <w:t>2021</w:t>
            </w:r>
          </w:p>
        </w:tc>
      </w:tr>
      <w:tr w:rsidR="00CF4148" w14:paraId="2E50F65C" w14:textId="77777777" w:rsidTr="00CF4148">
        <w:trPr>
          <w:trHeight w:val="284"/>
        </w:trPr>
        <w:tc>
          <w:tcPr>
            <w:tcW w:w="7825" w:type="dxa"/>
          </w:tcPr>
          <w:p w14:paraId="7AFBF0C7" w14:textId="77777777" w:rsidR="00CF4148" w:rsidRPr="00250DC4" w:rsidRDefault="003722B1" w:rsidP="00CF4148">
            <w:pPr>
              <w:pStyle w:val="Bannermarking"/>
            </w:pPr>
            <w:fldSimple w:instr="FILLIN  &quot;Type the protective marking&quot; \d OFFICIAL \o  \* MERGEFORMAT">
              <w:r w:rsidR="004F1EB0">
                <w:t>OFFICIAL</w:t>
              </w:r>
            </w:fldSimple>
          </w:p>
        </w:tc>
      </w:tr>
    </w:tbl>
    <w:p w14:paraId="165C79CF" w14:textId="77777777" w:rsidR="009A7891" w:rsidRDefault="009A7891" w:rsidP="007573CD">
      <w:pPr>
        <w:pStyle w:val="Body"/>
        <w:rPr>
          <w:rFonts w:cs="Arial"/>
          <w:color w:val="000000" w:themeColor="text1"/>
        </w:rPr>
      </w:pPr>
    </w:p>
    <w:p w14:paraId="4110E9C7" w14:textId="7422FFB4" w:rsidR="003B78D1" w:rsidRDefault="007573CD" w:rsidP="007573CD">
      <w:pPr>
        <w:pStyle w:val="Body"/>
        <w:rPr>
          <w:rFonts w:eastAsia="Arial" w:cs="Arial"/>
          <w:color w:val="000000" w:themeColor="text1"/>
          <w:lang w:eastAsia="en-AU"/>
        </w:rPr>
      </w:pPr>
      <w:r>
        <w:rPr>
          <w:rFonts w:eastAsia="Arial" w:cs="Arial"/>
          <w:color w:val="000000" w:themeColor="text1"/>
          <w:lang w:eastAsia="en-AU"/>
        </w:rPr>
        <w:t>This guidance support</w:t>
      </w:r>
      <w:r w:rsidR="0042497D">
        <w:rPr>
          <w:rFonts w:eastAsia="Arial" w:cs="Arial"/>
          <w:color w:val="000000" w:themeColor="text1"/>
          <w:lang w:eastAsia="en-AU"/>
        </w:rPr>
        <w:t>s</w:t>
      </w:r>
      <w:r w:rsidR="00A446E9">
        <w:rPr>
          <w:rFonts w:eastAsia="Arial" w:cs="Arial"/>
          <w:color w:val="000000" w:themeColor="text1"/>
          <w:lang w:eastAsia="en-AU"/>
        </w:rPr>
        <w:t xml:space="preserve"> </w:t>
      </w:r>
      <w:r w:rsidR="0042072A">
        <w:rPr>
          <w:rFonts w:eastAsia="Arial" w:cs="Arial"/>
          <w:color w:val="000000" w:themeColor="text1"/>
          <w:lang w:eastAsia="en-AU"/>
        </w:rPr>
        <w:t>care services (out-of-home care)</w:t>
      </w:r>
      <w:r w:rsidR="00A446E9">
        <w:rPr>
          <w:rFonts w:eastAsia="Arial" w:cs="Arial"/>
          <w:color w:val="000000" w:themeColor="text1"/>
          <w:lang w:eastAsia="en-AU"/>
        </w:rPr>
        <w:t xml:space="preserve"> </w:t>
      </w:r>
      <w:r w:rsidR="008602C0">
        <w:rPr>
          <w:rFonts w:eastAsia="Arial" w:cs="Arial"/>
          <w:color w:val="000000" w:themeColor="text1"/>
          <w:lang w:eastAsia="en-AU"/>
        </w:rPr>
        <w:t>staff, carers</w:t>
      </w:r>
      <w:r w:rsidR="00E2182C">
        <w:rPr>
          <w:rFonts w:eastAsia="Arial" w:cs="Arial"/>
          <w:color w:val="000000" w:themeColor="text1"/>
          <w:lang w:eastAsia="en-AU"/>
        </w:rPr>
        <w:t>, child protection</w:t>
      </w:r>
      <w:r w:rsidR="008602C0">
        <w:rPr>
          <w:rFonts w:eastAsia="Arial" w:cs="Arial"/>
          <w:color w:val="000000" w:themeColor="text1"/>
          <w:lang w:eastAsia="en-AU"/>
        </w:rPr>
        <w:t xml:space="preserve"> and care teams </w:t>
      </w:r>
      <w:r w:rsidR="00A446E9">
        <w:rPr>
          <w:rFonts w:eastAsia="Arial" w:cs="Arial"/>
          <w:color w:val="000000" w:themeColor="text1"/>
          <w:lang w:eastAsia="en-AU"/>
        </w:rPr>
        <w:t xml:space="preserve">to </w:t>
      </w:r>
      <w:r>
        <w:rPr>
          <w:rFonts w:eastAsia="Arial" w:cs="Arial"/>
          <w:color w:val="000000" w:themeColor="text1"/>
          <w:lang w:eastAsia="en-AU"/>
        </w:rPr>
        <w:t>understand important information about COVID-19 vaccination</w:t>
      </w:r>
      <w:r w:rsidR="003547B7">
        <w:rPr>
          <w:rFonts w:eastAsia="Arial" w:cs="Arial"/>
          <w:color w:val="000000" w:themeColor="text1"/>
          <w:lang w:eastAsia="en-AU"/>
        </w:rPr>
        <w:t xml:space="preserve"> eligibility and </w:t>
      </w:r>
      <w:r w:rsidR="001D7A8B">
        <w:rPr>
          <w:rFonts w:eastAsia="Arial" w:cs="Arial"/>
          <w:color w:val="000000" w:themeColor="text1"/>
          <w:lang w:eastAsia="en-AU"/>
        </w:rPr>
        <w:t xml:space="preserve">the provision of </w:t>
      </w:r>
      <w:r w:rsidR="003547B7">
        <w:rPr>
          <w:rFonts w:eastAsia="Arial" w:cs="Arial"/>
          <w:color w:val="000000" w:themeColor="text1"/>
          <w:lang w:eastAsia="en-AU"/>
        </w:rPr>
        <w:t>consent</w:t>
      </w:r>
      <w:r>
        <w:rPr>
          <w:rFonts w:eastAsia="Arial" w:cs="Arial"/>
          <w:color w:val="000000" w:themeColor="text1"/>
          <w:lang w:eastAsia="en-AU"/>
        </w:rPr>
        <w:t xml:space="preserve"> </w:t>
      </w:r>
      <w:r w:rsidR="005A7BC1">
        <w:rPr>
          <w:rFonts w:eastAsia="Arial" w:cs="Arial"/>
          <w:color w:val="000000" w:themeColor="text1"/>
          <w:lang w:eastAsia="en-AU"/>
        </w:rPr>
        <w:t>for child</w:t>
      </w:r>
      <w:r w:rsidR="009A7891">
        <w:rPr>
          <w:rFonts w:eastAsia="Arial" w:cs="Arial"/>
          <w:color w:val="000000" w:themeColor="text1"/>
          <w:lang w:eastAsia="en-AU"/>
        </w:rPr>
        <w:t>ren</w:t>
      </w:r>
      <w:r w:rsidR="005A7BC1">
        <w:rPr>
          <w:rFonts w:eastAsia="Arial" w:cs="Arial"/>
          <w:color w:val="000000" w:themeColor="text1"/>
          <w:lang w:eastAsia="en-AU"/>
        </w:rPr>
        <w:t xml:space="preserve"> or </w:t>
      </w:r>
      <w:r w:rsidR="009A7891">
        <w:rPr>
          <w:rFonts w:eastAsia="Arial" w:cs="Arial"/>
          <w:color w:val="000000" w:themeColor="text1"/>
          <w:lang w:eastAsia="en-AU"/>
        </w:rPr>
        <w:t>young people in care</w:t>
      </w:r>
      <w:r w:rsidR="005A7BC1">
        <w:rPr>
          <w:rFonts w:eastAsia="Arial" w:cs="Arial"/>
          <w:color w:val="000000" w:themeColor="text1"/>
          <w:lang w:eastAsia="en-AU"/>
        </w:rPr>
        <w:t>.</w:t>
      </w:r>
      <w:r>
        <w:rPr>
          <w:rFonts w:eastAsia="Arial" w:cs="Arial"/>
          <w:color w:val="000000" w:themeColor="text1"/>
          <w:lang w:eastAsia="en-AU"/>
        </w:rPr>
        <w:t xml:space="preserve"> </w:t>
      </w:r>
      <w:r w:rsidR="003B78D1">
        <w:rPr>
          <w:rFonts w:eastAsia="Arial" w:cs="Arial"/>
          <w:color w:val="000000" w:themeColor="text1"/>
          <w:lang w:eastAsia="en-AU"/>
        </w:rPr>
        <w:t xml:space="preserve">This includes </w:t>
      </w:r>
      <w:r w:rsidR="00B560BA">
        <w:rPr>
          <w:rFonts w:eastAsia="Arial" w:cs="Arial"/>
          <w:color w:val="000000" w:themeColor="text1"/>
          <w:lang w:eastAsia="en-AU"/>
        </w:rPr>
        <w:t xml:space="preserve">eligible children and young people in </w:t>
      </w:r>
      <w:r w:rsidR="0042072A">
        <w:rPr>
          <w:rFonts w:eastAsia="Arial" w:cs="Arial"/>
          <w:color w:val="000000" w:themeColor="text1"/>
          <w:lang w:eastAsia="en-AU"/>
        </w:rPr>
        <w:t>kinship care, foster care, lead tenant, residential care and pre-final order permanent care</w:t>
      </w:r>
      <w:r w:rsidR="00044AC4">
        <w:rPr>
          <w:rFonts w:eastAsia="Arial" w:cs="Arial"/>
          <w:color w:val="000000" w:themeColor="text1"/>
          <w:lang w:eastAsia="en-AU"/>
        </w:rPr>
        <w:t>.</w:t>
      </w:r>
      <w:r w:rsidR="00F42829">
        <w:rPr>
          <w:rFonts w:eastAsia="Arial" w:cs="Arial"/>
          <w:color w:val="000000" w:themeColor="text1"/>
          <w:lang w:eastAsia="en-AU"/>
        </w:rPr>
        <w:t xml:space="preserve"> </w:t>
      </w:r>
    </w:p>
    <w:p w14:paraId="03E575FE" w14:textId="77777777" w:rsidR="002C70FC" w:rsidRDefault="000C7916" w:rsidP="002C70FC">
      <w:pPr>
        <w:rPr>
          <w:rFonts w:eastAsia="Arial" w:cs="Arial"/>
          <w:color w:val="000000" w:themeColor="text1"/>
          <w:lang w:eastAsia="en-AU"/>
        </w:rPr>
      </w:pPr>
      <w:r>
        <w:t>COVID-19 vaccines are now available for a</w:t>
      </w:r>
      <w:r w:rsidR="007573CD">
        <w:t xml:space="preserve">ll </w:t>
      </w:r>
      <w:r w:rsidR="005A7BC1">
        <w:t>people aged</w:t>
      </w:r>
      <w:r w:rsidR="007573CD">
        <w:t xml:space="preserve"> 12 years and over in Victoria</w:t>
      </w:r>
      <w:r w:rsidR="000C5AE6">
        <w:t xml:space="preserve">. </w:t>
      </w:r>
      <w:r w:rsidR="007573CD">
        <w:t xml:space="preserve"> </w:t>
      </w:r>
      <w:r w:rsidR="000C5AE6">
        <w:rPr>
          <w:rFonts w:eastAsia="Arial" w:cs="Arial"/>
          <w:color w:val="000000" w:themeColor="text1"/>
          <w:lang w:eastAsia="en-AU"/>
        </w:rPr>
        <w:t>Vaccination is</w:t>
      </w:r>
      <w:r w:rsidR="009D7569">
        <w:rPr>
          <w:rFonts w:eastAsia="Arial" w:cs="Arial"/>
          <w:color w:val="000000" w:themeColor="text1"/>
          <w:lang w:eastAsia="en-AU"/>
        </w:rPr>
        <w:t xml:space="preserve"> safe, effective and free</w:t>
      </w:r>
      <w:r w:rsidR="007573CD">
        <w:rPr>
          <w:rFonts w:eastAsia="Arial" w:cs="Arial"/>
          <w:color w:val="000000" w:themeColor="text1"/>
          <w:lang w:eastAsia="en-AU"/>
        </w:rPr>
        <w:t xml:space="preserve">. </w:t>
      </w:r>
      <w:r w:rsidR="001D1CD5">
        <w:rPr>
          <w:rFonts w:eastAsia="Arial" w:cs="Arial"/>
          <w:color w:val="000000" w:themeColor="text1"/>
          <w:lang w:eastAsia="en-AU"/>
        </w:rPr>
        <w:t xml:space="preserve">Vaccination is the most effective step we can take to help keep our children and young people and their carers safe and better protected from contracting or spreading COVID-19 infection that can lead to serious illness or hospitalisation. </w:t>
      </w:r>
    </w:p>
    <w:p w14:paraId="0B1C5645" w14:textId="39BFEACF" w:rsidR="007573CD" w:rsidRDefault="002C70FC" w:rsidP="00966D16">
      <w:r>
        <w:rPr>
          <w:rFonts w:cs="Arial"/>
          <w:color w:val="000000"/>
        </w:rPr>
        <w:t>At the same time, staying the course and following all the health directions is critical to keeping everyone</w:t>
      </w:r>
      <w:r w:rsidR="00652D07">
        <w:rPr>
          <w:rFonts w:cs="Arial"/>
          <w:color w:val="000000"/>
        </w:rPr>
        <w:t xml:space="preserve"> in the community</w:t>
      </w:r>
      <w:r>
        <w:rPr>
          <w:rFonts w:cs="Arial"/>
          <w:color w:val="000000"/>
        </w:rPr>
        <w:t xml:space="preserve"> safe.  </w:t>
      </w:r>
    </w:p>
    <w:p w14:paraId="69BD50E1" w14:textId="75B1A70F" w:rsidR="007573CD" w:rsidRDefault="00FE5817" w:rsidP="008602C0">
      <w:pPr>
        <w:pStyle w:val="Heading2"/>
      </w:pPr>
      <w:r>
        <w:t xml:space="preserve">Are children and young people </w:t>
      </w:r>
      <w:r w:rsidR="007573CD">
        <w:t>eligible for the vaccine?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72"/>
        <w:gridCol w:w="6938"/>
      </w:tblGrid>
      <w:tr w:rsidR="007573CD" w14:paraId="5961F500" w14:textId="77777777" w:rsidTr="00F523C7">
        <w:tc>
          <w:tcPr>
            <w:tcW w:w="2972" w:type="dxa"/>
          </w:tcPr>
          <w:p w14:paraId="1ED4BFB3" w14:textId="77777777" w:rsidR="007573CD" w:rsidRDefault="007573CD" w:rsidP="00F523C7">
            <w:pPr>
              <w:pStyle w:val="Body"/>
              <w:rPr>
                <w:rStyle w:val="BodyChar"/>
              </w:rPr>
            </w:pPr>
            <w:r w:rsidRPr="004E3995">
              <w:rPr>
                <w:b/>
                <w:bCs/>
              </w:rPr>
              <w:t>Child</w:t>
            </w:r>
            <w:r>
              <w:rPr>
                <w:b/>
                <w:bCs/>
              </w:rPr>
              <w:t>ren</w:t>
            </w:r>
            <w:r w:rsidRPr="004E3995">
              <w:rPr>
                <w:b/>
                <w:bCs/>
              </w:rPr>
              <w:t xml:space="preserve"> or young pe</w:t>
            </w:r>
            <w:r>
              <w:rPr>
                <w:b/>
                <w:bCs/>
              </w:rPr>
              <w:t xml:space="preserve">ople </w:t>
            </w:r>
            <w:r w:rsidRPr="004E3995">
              <w:rPr>
                <w:b/>
                <w:bCs/>
              </w:rPr>
              <w:t>aged between 12 and 17 years</w:t>
            </w:r>
            <w:r>
              <w:rPr>
                <w:rStyle w:val="BodyChar"/>
              </w:rPr>
              <w:t xml:space="preserve"> </w:t>
            </w:r>
          </w:p>
        </w:tc>
        <w:tc>
          <w:tcPr>
            <w:tcW w:w="6938" w:type="dxa"/>
          </w:tcPr>
          <w:p w14:paraId="220FF620" w14:textId="3DFF3734" w:rsidR="007573CD" w:rsidRDefault="007573CD" w:rsidP="00F523C7">
            <w:pPr>
              <w:pStyle w:val="Body"/>
              <w:rPr>
                <w:rStyle w:val="BodyChar"/>
              </w:rPr>
            </w:pPr>
            <w:r w:rsidRPr="001B6759">
              <w:rPr>
                <w:b/>
                <w:bCs/>
              </w:rPr>
              <w:t>Yes.</w:t>
            </w:r>
            <w:r w:rsidRPr="001B6759">
              <w:t xml:space="preserve"> </w:t>
            </w:r>
            <w:r w:rsidR="00FE5817">
              <w:t>All children and y</w:t>
            </w:r>
            <w:r w:rsidR="00A81FD7">
              <w:t>oung people</w:t>
            </w:r>
            <w:r>
              <w:t xml:space="preserve"> aged between 12 years and 17 years of age are now eligible to receive </w:t>
            </w:r>
            <w:r w:rsidR="0005177B">
              <w:t>safe and effect</w:t>
            </w:r>
            <w:r w:rsidR="00AC400D">
              <w:t>ive COVID-19 vaccines</w:t>
            </w:r>
            <w:r w:rsidR="003270C0">
              <w:t xml:space="preserve"> </w:t>
            </w:r>
            <w:r w:rsidR="00367615">
              <w:t>and will be offered</w:t>
            </w:r>
            <w:r w:rsidR="003270C0">
              <w:t xml:space="preserve"> either P</w:t>
            </w:r>
            <w:r w:rsidR="00B8725C">
              <w:t>fizer or Moderna</w:t>
            </w:r>
            <w:r w:rsidR="00AC400D">
              <w:t xml:space="preserve">. This includes children and young people </w:t>
            </w:r>
            <w:r w:rsidR="00327D7C">
              <w:t>being looked after in</w:t>
            </w:r>
            <w:r w:rsidR="00AC400D">
              <w:t xml:space="preserve"> care. </w:t>
            </w:r>
          </w:p>
        </w:tc>
      </w:tr>
      <w:tr w:rsidR="007573CD" w14:paraId="1A58CDCB" w14:textId="77777777" w:rsidTr="00F523C7">
        <w:tc>
          <w:tcPr>
            <w:tcW w:w="2972" w:type="dxa"/>
          </w:tcPr>
          <w:p w14:paraId="1E00F6DD" w14:textId="77777777" w:rsidR="007573CD" w:rsidRPr="004E3995" w:rsidRDefault="007573CD" w:rsidP="00F523C7">
            <w:pPr>
              <w:pStyle w:val="Body"/>
              <w:rPr>
                <w:rStyle w:val="BodyChar"/>
                <w:b/>
                <w:bCs/>
              </w:rPr>
            </w:pPr>
            <w:r w:rsidRPr="009D759C">
              <w:rPr>
                <w:b/>
                <w:bCs/>
              </w:rPr>
              <w:t>Children aged under 12 years</w:t>
            </w:r>
          </w:p>
        </w:tc>
        <w:tc>
          <w:tcPr>
            <w:tcW w:w="6938" w:type="dxa"/>
          </w:tcPr>
          <w:p w14:paraId="260B4B69" w14:textId="25FDC2DD" w:rsidR="007573CD" w:rsidRPr="00B101EC" w:rsidRDefault="007573CD" w:rsidP="00F523C7">
            <w:pPr>
              <w:pStyle w:val="Bullet1"/>
              <w:numPr>
                <w:ilvl w:val="0"/>
                <w:numId w:val="0"/>
              </w:numPr>
              <w:spacing w:before="120" w:after="120"/>
            </w:pPr>
            <w:r w:rsidRPr="6D4A27C0">
              <w:rPr>
                <w:b/>
                <w:bCs/>
              </w:rPr>
              <w:t>No</w:t>
            </w:r>
            <w:r w:rsidR="5ECD3979" w:rsidRPr="6D4A27C0">
              <w:rPr>
                <w:b/>
                <w:bCs/>
              </w:rPr>
              <w:t>.</w:t>
            </w:r>
            <w:r w:rsidRPr="001B6759">
              <w:rPr>
                <w:b/>
                <w:bCs/>
              </w:rPr>
              <w:t xml:space="preserve"> </w:t>
            </w:r>
            <w:r w:rsidRPr="00B101EC">
              <w:t>However,</w:t>
            </w:r>
            <w:r>
              <w:t xml:space="preserve"> v</w:t>
            </w:r>
            <w:r w:rsidRPr="6D4A27C0">
              <w:rPr>
                <w:rFonts w:eastAsia="Arial" w:cs="Arial"/>
                <w:color w:val="000000" w:themeColor="text1"/>
                <w:lang w:eastAsia="en-AU"/>
              </w:rPr>
              <w:t xml:space="preserve">accine eligibility may change over time, and advice will be updated accordingly. </w:t>
            </w:r>
          </w:p>
        </w:tc>
      </w:tr>
    </w:tbl>
    <w:p w14:paraId="3D522127" w14:textId="32C31527" w:rsidR="00CC08AD" w:rsidRPr="00CC08AD" w:rsidRDefault="004E2B9D" w:rsidP="008602C0">
      <w:pPr>
        <w:pStyle w:val="Heading2"/>
        <w:rPr>
          <w:rFonts w:eastAsia="MS Mincho"/>
        </w:rPr>
      </w:pPr>
      <w:r>
        <w:rPr>
          <w:rFonts w:eastAsia="MS Mincho"/>
        </w:rPr>
        <w:t>A</w:t>
      </w:r>
      <w:r w:rsidR="000D063C">
        <w:rPr>
          <w:rFonts w:eastAsia="MS Mincho"/>
        </w:rPr>
        <w:t>uthorisation for COVID 19 vaccination</w:t>
      </w:r>
      <w:r w:rsidR="00B018E0">
        <w:rPr>
          <w:rFonts w:eastAsia="MS Mincho"/>
        </w:rPr>
        <w:t xml:space="preserve"> for children and young people in care</w:t>
      </w:r>
    </w:p>
    <w:p w14:paraId="3F9D9730" w14:textId="05600B96" w:rsidR="00B018E0" w:rsidRDefault="00472A22" w:rsidP="00472A22">
      <w:pPr>
        <w:pStyle w:val="Body"/>
      </w:pPr>
      <w:r>
        <w:t>Under</w:t>
      </w:r>
      <w:r w:rsidR="009B4FE5">
        <w:t xml:space="preserve"> section 175A of</w:t>
      </w:r>
      <w:r>
        <w:t xml:space="preserve"> the </w:t>
      </w:r>
      <w:r w:rsidRPr="00B018E0">
        <w:rPr>
          <w:i/>
          <w:iCs/>
        </w:rPr>
        <w:t>Children, Youth and Families Act 2005</w:t>
      </w:r>
      <w:r w:rsidR="00A6572A">
        <w:rPr>
          <w:i/>
          <w:iCs/>
        </w:rPr>
        <w:t xml:space="preserve"> </w:t>
      </w:r>
      <w:r w:rsidR="00A6572A" w:rsidRPr="00A6572A">
        <w:t>(the Act)</w:t>
      </w:r>
      <w:r w:rsidRPr="00A6572A">
        <w:t>,</w:t>
      </w:r>
      <w:r>
        <w:t xml:space="preserve"> </w:t>
      </w:r>
      <w:r w:rsidR="00B018E0">
        <w:t>the Secretary may specify issues relating to a child in out-of-home c</w:t>
      </w:r>
      <w:r w:rsidR="008F68ED">
        <w:t>are about which a person who has care of the child may be authorised to make decisions</w:t>
      </w:r>
      <w:r w:rsidR="00BD1A6A">
        <w:t xml:space="preserve">, which includes decisions about routine medical care. </w:t>
      </w:r>
    </w:p>
    <w:p w14:paraId="0DED2CDE" w14:textId="715DDB07" w:rsidR="00AE3828" w:rsidRDefault="00AE3828" w:rsidP="00AE3828">
      <w:pPr>
        <w:pStyle w:val="Body"/>
      </w:pPr>
      <w:r>
        <w:t>Carers may also be authorised to make certain decisions about children placed in their care, such as routine medical care.</w:t>
      </w:r>
    </w:p>
    <w:p w14:paraId="6E2D1596" w14:textId="20EAA60F" w:rsidR="00BD1A6A" w:rsidRDefault="00BD1A6A" w:rsidP="00472A22">
      <w:pPr>
        <w:pStyle w:val="Body"/>
      </w:pPr>
      <w:r>
        <w:t xml:space="preserve">Immunisations, inclusive of the COVID-19 vaccine, </w:t>
      </w:r>
      <w:r w:rsidR="009B4FE5">
        <w:t>are</w:t>
      </w:r>
      <w:r>
        <w:t xml:space="preserve"> </w:t>
      </w:r>
      <w:r w:rsidR="0035278A">
        <w:t xml:space="preserve">considered routine medical care. </w:t>
      </w:r>
    </w:p>
    <w:p w14:paraId="0144B4D8" w14:textId="4AE3738B" w:rsidR="000E75D3" w:rsidRDefault="00C569B5" w:rsidP="00472A22">
      <w:pPr>
        <w:pStyle w:val="Body"/>
      </w:pPr>
      <w:r>
        <w:t>To streamline authorisations in the context of the COVID-19 pandemi</w:t>
      </w:r>
      <w:r w:rsidR="007F6E6D">
        <w:t xml:space="preserve">c and to keep </w:t>
      </w:r>
      <w:r w:rsidR="00A55377">
        <w:t>children and young people in care safe</w:t>
      </w:r>
      <w:r>
        <w:t xml:space="preserve">, the Department of </w:t>
      </w:r>
      <w:r w:rsidR="009B4FE5">
        <w:t>Families, Fairness and Housing</w:t>
      </w:r>
      <w:r>
        <w:t xml:space="preserve"> is </w:t>
      </w:r>
      <w:r w:rsidR="00AC5BC5">
        <w:t>amending the current policy to enable residential care</w:t>
      </w:r>
      <w:r w:rsidR="00754DAD">
        <w:t>, contracted kinship care</w:t>
      </w:r>
      <w:r w:rsidR="00AC5BC5">
        <w:t xml:space="preserve"> and lead tenant provider</w:t>
      </w:r>
      <w:r w:rsidR="00754DAD">
        <w:t>s</w:t>
      </w:r>
      <w:r w:rsidR="00AC5BC5">
        <w:t xml:space="preserve"> to be authorised to make decisions in relation to </w:t>
      </w:r>
      <w:r w:rsidR="007F6E6D">
        <w:t>routine medical care</w:t>
      </w:r>
      <w:r w:rsidR="00A94482">
        <w:t xml:space="preserve"> </w:t>
      </w:r>
      <w:r w:rsidR="00AE4307">
        <w:t>inclusive of</w:t>
      </w:r>
      <w:r w:rsidR="00A94482">
        <w:t xml:space="preserve"> COVID-19</w:t>
      </w:r>
      <w:r w:rsidR="00AE4307">
        <w:t xml:space="preserve"> vaccination</w:t>
      </w:r>
      <w:r w:rsidR="007F6E6D">
        <w:t xml:space="preserve">. </w:t>
      </w:r>
    </w:p>
    <w:p w14:paraId="2557A31D" w14:textId="3C9734E4" w:rsidR="00C569B5" w:rsidRDefault="00A55377" w:rsidP="00472A22">
      <w:pPr>
        <w:pStyle w:val="Body"/>
      </w:pPr>
      <w:r>
        <w:t xml:space="preserve">Note that this authorisation is already in place for </w:t>
      </w:r>
      <w:r w:rsidR="00E32E16">
        <w:t>services providing</w:t>
      </w:r>
      <w:r w:rsidR="00570354">
        <w:t xml:space="preserve"> foster care and prospective permanent care. </w:t>
      </w:r>
    </w:p>
    <w:p w14:paraId="1539A46B" w14:textId="77777777" w:rsidR="00195571" w:rsidRDefault="00195571" w:rsidP="00195571">
      <w:pPr>
        <w:pStyle w:val="Heading3"/>
      </w:pPr>
      <w:r>
        <w:lastRenderedPageBreak/>
        <w:t xml:space="preserve">Authorising a person who has care of a child to make decisions </w:t>
      </w:r>
    </w:p>
    <w:p w14:paraId="5F654841" w14:textId="525A1AC0" w:rsidR="00195571" w:rsidRPr="00FB1E19" w:rsidRDefault="0004069B" w:rsidP="00195571">
      <w:pPr>
        <w:pStyle w:val="Body"/>
      </w:pPr>
      <w:r>
        <w:t>Relevant s</w:t>
      </w:r>
      <w:r w:rsidR="00195571">
        <w:t>ervice providers are currently able to issue a standard authorisation to foster carers and prospective</w:t>
      </w:r>
      <w:r w:rsidR="000E75D3">
        <w:t xml:space="preserve"> permanent</w:t>
      </w:r>
      <w:r w:rsidR="00195571">
        <w:t xml:space="preserve"> carers</w:t>
      </w:r>
      <w:r>
        <w:t xml:space="preserve"> to make decisions in respect of specified issues</w:t>
      </w:r>
      <w:r w:rsidR="00195571">
        <w:t xml:space="preserve">. </w:t>
      </w:r>
      <w:r w:rsidR="00040C91">
        <w:t>These i</w:t>
      </w:r>
      <w:r w:rsidR="00195571">
        <w:t xml:space="preserve">ssues </w:t>
      </w:r>
      <w:r w:rsidR="00040C91">
        <w:t>include but are not limited to</w:t>
      </w:r>
      <w:r w:rsidR="00195571">
        <w:t xml:space="preserve"> routine medical care, which includes immunisations. </w:t>
      </w:r>
    </w:p>
    <w:p w14:paraId="01018FFC" w14:textId="33608869" w:rsidR="00650701" w:rsidRDefault="00F57E6B" w:rsidP="00195571">
      <w:pPr>
        <w:pStyle w:val="Body"/>
      </w:pPr>
      <w:r>
        <w:t>To support the current immunisation of eligible young people, persons</w:t>
      </w:r>
      <w:r w:rsidR="00195571">
        <w:t xml:space="preserve"> in charge of an out of home care service including residential care</w:t>
      </w:r>
      <w:r w:rsidR="00650701">
        <w:t xml:space="preserve"> and</w:t>
      </w:r>
      <w:r w:rsidR="00195571">
        <w:t xml:space="preserve"> contracted kinship care service providers </w:t>
      </w:r>
      <w:r w:rsidR="00AA1019">
        <w:t>will be authorised</w:t>
      </w:r>
      <w:r w:rsidR="00195571">
        <w:t xml:space="preserve"> to make decisions about that child in relation to </w:t>
      </w:r>
      <w:r w:rsidR="00292D13">
        <w:t>vaccination for COVID-19</w:t>
      </w:r>
      <w:r w:rsidR="00195571">
        <w:t xml:space="preserve"> as a specified issue. </w:t>
      </w:r>
      <w:r w:rsidR="00AA1019">
        <w:t>In turn, in accordance with section 175B</w:t>
      </w:r>
      <w:r w:rsidR="00A6572A">
        <w:t xml:space="preserve"> </w:t>
      </w:r>
      <w:r w:rsidR="00AA1019">
        <w:t>(2)</w:t>
      </w:r>
      <w:r w:rsidR="00A6572A">
        <w:t xml:space="preserve"> of the Act, the person in charge of these services may authorise</w:t>
      </w:r>
      <w:r w:rsidR="008D62F9">
        <w:t xml:space="preserve"> a residential care</w:t>
      </w:r>
      <w:r w:rsidR="0FF4D379">
        <w:t>r</w:t>
      </w:r>
      <w:r w:rsidR="008D62F9">
        <w:t>, no lower in level than</w:t>
      </w:r>
      <w:r w:rsidR="00A6572A">
        <w:t xml:space="preserve"> the House Supervisor</w:t>
      </w:r>
      <w:r w:rsidR="008132C9">
        <w:t xml:space="preserve"> or team leader</w:t>
      </w:r>
      <w:r w:rsidR="004C51F2">
        <w:t xml:space="preserve">; a person who has care of the child to make decisions in relation to issues specified by </w:t>
      </w:r>
      <w:r w:rsidR="008B20A9">
        <w:t xml:space="preserve">the Secretary under section 175A. </w:t>
      </w:r>
    </w:p>
    <w:p w14:paraId="1AD6857F" w14:textId="24BDDFD4" w:rsidR="00650701" w:rsidRDefault="00650701" w:rsidP="00195571">
      <w:pPr>
        <w:pStyle w:val="Body"/>
      </w:pPr>
      <w:r>
        <w:t xml:space="preserve">For lead tenant, </w:t>
      </w:r>
      <w:r w:rsidR="00151C99">
        <w:t>the Chief Executive Officer</w:t>
      </w:r>
      <w:r w:rsidR="00910C20" w:rsidRPr="00910C20">
        <w:t xml:space="preserve"> </w:t>
      </w:r>
      <w:r w:rsidR="00910C20">
        <w:t>as the person in charge of the service</w:t>
      </w:r>
      <w:r w:rsidR="006E3BBA">
        <w:t xml:space="preserve"> is authorised to make decisions in relation to a child or young person in their care in relation to vaccination for COVID-19 as a specified issue. For lead tenant, the volunteer lead tenant carer </w:t>
      </w:r>
      <w:r w:rsidR="00C80D2A">
        <w:t>will not be authorised to make this decision.</w:t>
      </w:r>
    </w:p>
    <w:p w14:paraId="4B91C5F8" w14:textId="691365FF" w:rsidR="00195571" w:rsidRDefault="000A2CE5" w:rsidP="00195571">
      <w:pPr>
        <w:pStyle w:val="Body"/>
      </w:pPr>
      <w:r>
        <w:t>Details of the specified issue are included in the letter to your organisation from the Executive Director, Children and Families Policy, C</w:t>
      </w:r>
      <w:r w:rsidR="00013304">
        <w:t>hildren, Families, Communities and Disability Division</w:t>
      </w:r>
      <w:r w:rsidR="008B20A9">
        <w:t xml:space="preserve"> dated October 2021</w:t>
      </w:r>
      <w:r w:rsidR="00013304">
        <w:t xml:space="preserve">. </w:t>
      </w:r>
    </w:p>
    <w:p w14:paraId="0FB9C98B" w14:textId="149C3467" w:rsidR="00013304" w:rsidRDefault="00013304" w:rsidP="00195571">
      <w:pPr>
        <w:pStyle w:val="Body"/>
      </w:pPr>
      <w:r>
        <w:t xml:space="preserve">A standard </w:t>
      </w:r>
      <w:r w:rsidR="007E434F">
        <w:t xml:space="preserve">instrument of </w:t>
      </w:r>
      <w:r>
        <w:t xml:space="preserve">authorisation </w:t>
      </w:r>
      <w:r w:rsidR="00EA08DC">
        <w:t xml:space="preserve">template has also been </w:t>
      </w:r>
      <w:r w:rsidR="00C9283C">
        <w:t>developed</w:t>
      </w:r>
      <w:r w:rsidR="00EA08DC">
        <w:t xml:space="preserve"> </w:t>
      </w:r>
      <w:r w:rsidR="00A57057">
        <w:t>to assist</w:t>
      </w:r>
      <w:r w:rsidR="00C80D2A">
        <w:t xml:space="preserve"> residential care and contracted kinship care providers</w:t>
      </w:r>
      <w:r w:rsidR="00A57057">
        <w:t xml:space="preserve"> in administering </w:t>
      </w:r>
      <w:r w:rsidR="008E0C2C">
        <w:t>the authorisation</w:t>
      </w:r>
      <w:r w:rsidR="00C7551B">
        <w:t xml:space="preserve"> to a person who has care of the child</w:t>
      </w:r>
      <w:r w:rsidR="008E0C2C">
        <w:t xml:space="preserve"> and can be signed by the person in charge or the service.</w:t>
      </w:r>
      <w:r w:rsidR="00B025A3">
        <w:t xml:space="preserve"> This authority cannot be delegated.</w:t>
      </w:r>
    </w:p>
    <w:p w14:paraId="7FAC5800" w14:textId="42DAA442" w:rsidR="00C9027F" w:rsidRDefault="00C9027F" w:rsidP="00472A22">
      <w:pPr>
        <w:pStyle w:val="Body"/>
      </w:pPr>
      <w:r>
        <w:t>The</w:t>
      </w:r>
      <w:r w:rsidR="00FB7400">
        <w:t xml:space="preserve"> </w:t>
      </w:r>
      <w:r w:rsidR="00B13867">
        <w:t>authorisation by care type is</w:t>
      </w:r>
      <w:r w:rsidR="00FB7400">
        <w:t xml:space="preserve"> summarised in the</w:t>
      </w:r>
      <w:r>
        <w:t xml:space="preserve">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5F0C1F" w14:paraId="108A8E0F" w14:textId="77777777" w:rsidTr="00BD6BF4">
        <w:tc>
          <w:tcPr>
            <w:tcW w:w="2263" w:type="dxa"/>
            <w:shd w:val="clear" w:color="auto" w:fill="D9D9D9" w:themeFill="background1" w:themeFillShade="D9"/>
          </w:tcPr>
          <w:p w14:paraId="01821969" w14:textId="6C06F9D9" w:rsidR="005F0C1F" w:rsidRPr="00C9027F" w:rsidRDefault="005F0C1F" w:rsidP="00666000">
            <w:pPr>
              <w:pStyle w:val="Body"/>
              <w:rPr>
                <w:b/>
                <w:bCs/>
              </w:rPr>
            </w:pPr>
            <w:r w:rsidRPr="00C9027F">
              <w:rPr>
                <w:b/>
                <w:bCs/>
              </w:rPr>
              <w:t>Care type</w:t>
            </w:r>
          </w:p>
        </w:tc>
        <w:tc>
          <w:tcPr>
            <w:tcW w:w="7931" w:type="dxa"/>
            <w:shd w:val="clear" w:color="auto" w:fill="D9D9D9" w:themeFill="background1" w:themeFillShade="D9"/>
          </w:tcPr>
          <w:p w14:paraId="77158B36" w14:textId="0DF2A86C" w:rsidR="005F0C1F" w:rsidRPr="00C9027F" w:rsidRDefault="005F0C1F" w:rsidP="00666000">
            <w:pPr>
              <w:pStyle w:val="Body"/>
              <w:rPr>
                <w:b/>
                <w:bCs/>
              </w:rPr>
            </w:pPr>
            <w:r w:rsidRPr="00C9027F">
              <w:rPr>
                <w:b/>
                <w:bCs/>
              </w:rPr>
              <w:t xml:space="preserve">Authorisation </w:t>
            </w:r>
          </w:p>
        </w:tc>
      </w:tr>
      <w:tr w:rsidR="005F0C1F" w14:paraId="6A474923" w14:textId="77777777" w:rsidTr="00BD6BF4">
        <w:tc>
          <w:tcPr>
            <w:tcW w:w="2263" w:type="dxa"/>
          </w:tcPr>
          <w:p w14:paraId="2E7882A2" w14:textId="344A2608" w:rsidR="005F0C1F" w:rsidRDefault="0062442E" w:rsidP="00666000">
            <w:pPr>
              <w:pStyle w:val="Body"/>
            </w:pPr>
            <w:r>
              <w:t>Kinship care</w:t>
            </w:r>
          </w:p>
        </w:tc>
        <w:tc>
          <w:tcPr>
            <w:tcW w:w="7931" w:type="dxa"/>
          </w:tcPr>
          <w:p w14:paraId="35911715" w14:textId="22F206EB" w:rsidR="005F0C1F" w:rsidRDefault="00CB3F59" w:rsidP="00666000">
            <w:pPr>
              <w:pStyle w:val="Body"/>
            </w:pPr>
            <w:r>
              <w:t>A person in charge of an out of home care service delivering</w:t>
            </w:r>
            <w:r w:rsidR="00DD35A7">
              <w:t xml:space="preserve"> contracted kinship care </w:t>
            </w:r>
            <w:r w:rsidR="00CD3BE9">
              <w:t>may authorise k</w:t>
            </w:r>
            <w:r w:rsidR="00EB4695">
              <w:t xml:space="preserve">inship carers </w:t>
            </w:r>
            <w:r w:rsidR="005A7095">
              <w:t xml:space="preserve">to make decisions about </w:t>
            </w:r>
            <w:r w:rsidR="00B445DF">
              <w:t>a vaccination for COVID-19</w:t>
            </w:r>
            <w:r w:rsidR="004D45A6">
              <w:t>.</w:t>
            </w:r>
          </w:p>
          <w:p w14:paraId="603848A2" w14:textId="5D1C09AA" w:rsidR="004D45A6" w:rsidRDefault="004D45A6" w:rsidP="00666000">
            <w:pPr>
              <w:pStyle w:val="Body"/>
            </w:pPr>
            <w:r>
              <w:t>Kinship care</w:t>
            </w:r>
            <w:r w:rsidR="005A7095">
              <w:t>rs</w:t>
            </w:r>
            <w:r>
              <w:t xml:space="preserve"> managed by child protection or </w:t>
            </w:r>
            <w:r w:rsidR="00292D13">
              <w:t xml:space="preserve">an </w:t>
            </w:r>
            <w:r>
              <w:t xml:space="preserve">Authorised Aboriginal agency require a </w:t>
            </w:r>
            <w:r w:rsidRPr="00BD6BF4">
              <w:rPr>
                <w:b/>
                <w:bCs/>
              </w:rPr>
              <w:t>child-specific</w:t>
            </w:r>
            <w:r>
              <w:t xml:space="preserve"> authorisation. </w:t>
            </w:r>
          </w:p>
        </w:tc>
      </w:tr>
      <w:tr w:rsidR="005F0C1F" w14:paraId="6408D046" w14:textId="77777777" w:rsidTr="00BD6BF4">
        <w:tc>
          <w:tcPr>
            <w:tcW w:w="2263" w:type="dxa"/>
          </w:tcPr>
          <w:p w14:paraId="4BCDBF32" w14:textId="1A984E09" w:rsidR="005F0C1F" w:rsidRDefault="004D45A6" w:rsidP="00666000">
            <w:pPr>
              <w:pStyle w:val="Body"/>
            </w:pPr>
            <w:r>
              <w:t>Foster care</w:t>
            </w:r>
          </w:p>
        </w:tc>
        <w:tc>
          <w:tcPr>
            <w:tcW w:w="7931" w:type="dxa"/>
          </w:tcPr>
          <w:p w14:paraId="1FDA937C" w14:textId="74A60764" w:rsidR="005F0C1F" w:rsidRDefault="00D14F0A" w:rsidP="00666000">
            <w:pPr>
              <w:pStyle w:val="Body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If the carer has been issued with</w:t>
            </w:r>
            <w:r w:rsidR="00BB4DCB">
              <w:rPr>
                <w:rFonts w:eastAsia="Times New Roman"/>
                <w:szCs w:val="21"/>
              </w:rPr>
              <w:t xml:space="preserve"> a</w:t>
            </w:r>
            <w:r>
              <w:rPr>
                <w:rFonts w:eastAsia="Times New Roman"/>
                <w:szCs w:val="21"/>
              </w:rPr>
              <w:t xml:space="preserve"> </w:t>
            </w:r>
            <w:r w:rsidRPr="00966D16">
              <w:rPr>
                <w:rFonts w:eastAsia="Times New Roman"/>
                <w:b/>
                <w:bCs/>
                <w:szCs w:val="21"/>
              </w:rPr>
              <w:t>standard authorisation</w:t>
            </w:r>
            <w:r>
              <w:rPr>
                <w:rFonts w:eastAsia="Times New Roman"/>
                <w:szCs w:val="21"/>
              </w:rPr>
              <w:t xml:space="preserve"> by the CEO (or equivalent) of their care services provider </w:t>
            </w:r>
            <w:r w:rsidRPr="74459AE4">
              <w:rPr>
                <w:rFonts w:eastAsia="Times New Roman"/>
              </w:rPr>
              <w:t xml:space="preserve">which includes routine medical care </w:t>
            </w:r>
            <w:r>
              <w:rPr>
                <w:rFonts w:eastAsia="Times New Roman"/>
                <w:szCs w:val="21"/>
              </w:rPr>
              <w:t xml:space="preserve">in relation to children or young people they care for, they can provide consent for vaccination.  </w:t>
            </w:r>
          </w:p>
          <w:p w14:paraId="2F2CC831" w14:textId="3A815301" w:rsidR="00CE2DC3" w:rsidRDefault="009B4480" w:rsidP="00666000">
            <w:pPr>
              <w:pStyle w:val="Body"/>
            </w:pPr>
            <w:r>
              <w:rPr>
                <w:rFonts w:eastAsia="Times New Roman"/>
                <w:szCs w:val="21"/>
              </w:rPr>
              <w:t>Alternatively,</w:t>
            </w:r>
            <w:r w:rsidR="00CE2DC3">
              <w:rPr>
                <w:rFonts w:eastAsia="Times New Roman"/>
                <w:szCs w:val="21"/>
              </w:rPr>
              <w:t xml:space="preserve"> if the carer has been issued with </w:t>
            </w:r>
            <w:r w:rsidR="00CE2DC3" w:rsidRPr="00966D16">
              <w:rPr>
                <w:rFonts w:eastAsia="Times New Roman"/>
                <w:b/>
                <w:bCs/>
                <w:szCs w:val="21"/>
              </w:rPr>
              <w:t>child specific carer authorisation</w:t>
            </w:r>
            <w:r w:rsidR="00CE2DC3">
              <w:rPr>
                <w:rFonts w:eastAsia="Times New Roman"/>
                <w:szCs w:val="21"/>
              </w:rPr>
              <w:t xml:space="preserve"> by Child Protection (as the case planner) that includes routine medical care decisions for a particular child or young person, they can provide consent for vaccination.</w:t>
            </w:r>
          </w:p>
        </w:tc>
      </w:tr>
      <w:tr w:rsidR="005F0C1F" w14:paraId="2A4A7276" w14:textId="77777777" w:rsidTr="00BD6BF4">
        <w:tc>
          <w:tcPr>
            <w:tcW w:w="2263" w:type="dxa"/>
          </w:tcPr>
          <w:p w14:paraId="412AEA6A" w14:textId="245081C5" w:rsidR="005F0C1F" w:rsidRDefault="00BD6BF4" w:rsidP="00666000">
            <w:pPr>
              <w:pStyle w:val="Body"/>
            </w:pPr>
            <w:r>
              <w:t xml:space="preserve">Lead tenant </w:t>
            </w:r>
          </w:p>
        </w:tc>
        <w:tc>
          <w:tcPr>
            <w:tcW w:w="7931" w:type="dxa"/>
          </w:tcPr>
          <w:p w14:paraId="266FCE4F" w14:textId="5563758F" w:rsidR="005F0C1F" w:rsidRDefault="00BB4DCB" w:rsidP="00BD6BF4">
            <w:pPr>
              <w:pStyle w:val="Body"/>
            </w:pPr>
            <w:r>
              <w:t>A person in charge of an out of home care service delivering lead tenant</w:t>
            </w:r>
            <w:r w:rsidR="005B36EA">
              <w:t xml:space="preserve"> </w:t>
            </w:r>
            <w:r w:rsidR="00BD6BF4">
              <w:t>may</w:t>
            </w:r>
            <w:r w:rsidR="00DD55F3">
              <w:t xml:space="preserve"> make decisions in relation to that child</w:t>
            </w:r>
            <w:r w:rsidR="008053EA">
              <w:t xml:space="preserve"> for </w:t>
            </w:r>
            <w:r w:rsidR="00B445DF">
              <w:t xml:space="preserve">a vaccination for </w:t>
            </w:r>
            <w:r w:rsidR="00356A68">
              <w:t>COVID-19</w:t>
            </w:r>
            <w:r w:rsidR="005B36EA">
              <w:t>.</w:t>
            </w:r>
          </w:p>
        </w:tc>
      </w:tr>
      <w:tr w:rsidR="005F0C1F" w14:paraId="4A97B5F4" w14:textId="77777777" w:rsidTr="00BD6BF4">
        <w:tc>
          <w:tcPr>
            <w:tcW w:w="2263" w:type="dxa"/>
          </w:tcPr>
          <w:p w14:paraId="0515D078" w14:textId="07C12FD4" w:rsidR="005F0C1F" w:rsidRDefault="00B92CEE" w:rsidP="00666000">
            <w:pPr>
              <w:pStyle w:val="Body"/>
            </w:pPr>
            <w:r>
              <w:t>Residential care</w:t>
            </w:r>
          </w:p>
        </w:tc>
        <w:tc>
          <w:tcPr>
            <w:tcW w:w="7931" w:type="dxa"/>
          </w:tcPr>
          <w:p w14:paraId="30EB3687" w14:textId="045649EF" w:rsidR="005F0C1F" w:rsidRDefault="008053EA" w:rsidP="00666000">
            <w:pPr>
              <w:pStyle w:val="Body"/>
            </w:pPr>
            <w:r>
              <w:t xml:space="preserve">A person in charge of an out of home care service delivering residential care may </w:t>
            </w:r>
            <w:r w:rsidR="00153AE0">
              <w:t xml:space="preserve">provide consent for routine medical care and </w:t>
            </w:r>
            <w:r w:rsidR="002B4261">
              <w:t xml:space="preserve">may </w:t>
            </w:r>
            <w:r>
              <w:t>authorise a person who has care of the child</w:t>
            </w:r>
            <w:r w:rsidR="002B4261">
              <w:t xml:space="preserve"> (though not below the level of House Supervisor/ Team Leader)</w:t>
            </w:r>
            <w:r>
              <w:t xml:space="preserve"> to make decisions in relation to that child for </w:t>
            </w:r>
            <w:r w:rsidR="00356A68">
              <w:t>a vaccination for COVID-19</w:t>
            </w:r>
            <w:r>
              <w:t>.</w:t>
            </w:r>
            <w:r w:rsidR="000A222E">
              <w:t xml:space="preserve"> </w:t>
            </w:r>
          </w:p>
        </w:tc>
      </w:tr>
      <w:tr w:rsidR="005F0C1F" w14:paraId="5E632253" w14:textId="77777777" w:rsidTr="00BD6BF4">
        <w:tc>
          <w:tcPr>
            <w:tcW w:w="2263" w:type="dxa"/>
          </w:tcPr>
          <w:p w14:paraId="392C3479" w14:textId="38BEECD6" w:rsidR="005F0C1F" w:rsidRDefault="005B36EA" w:rsidP="00666000">
            <w:pPr>
              <w:pStyle w:val="Body"/>
            </w:pPr>
            <w:r>
              <w:t xml:space="preserve">Pre-final order permanent care </w:t>
            </w:r>
          </w:p>
        </w:tc>
        <w:tc>
          <w:tcPr>
            <w:tcW w:w="7931" w:type="dxa"/>
          </w:tcPr>
          <w:p w14:paraId="71C466EB" w14:textId="77777777" w:rsidR="005F0C1F" w:rsidRDefault="005B36EA" w:rsidP="00666000">
            <w:pPr>
              <w:pStyle w:val="Body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 xml:space="preserve">If the carer has been issued with </w:t>
            </w:r>
            <w:r w:rsidRPr="00966D16">
              <w:rPr>
                <w:rFonts w:eastAsia="Times New Roman"/>
                <w:b/>
                <w:bCs/>
                <w:szCs w:val="21"/>
              </w:rPr>
              <w:t>standard authorisation</w:t>
            </w:r>
            <w:r>
              <w:rPr>
                <w:rFonts w:eastAsia="Times New Roman"/>
                <w:szCs w:val="21"/>
              </w:rPr>
              <w:t xml:space="preserve"> by the CEO (or equivalent) of their care services provider which includes routine medical care</w:t>
            </w:r>
            <w:r w:rsidR="0090550D">
              <w:rPr>
                <w:rFonts w:eastAsia="Times New Roman"/>
                <w:szCs w:val="21"/>
              </w:rPr>
              <w:t xml:space="preserve"> they can provide consent to the COVID-19 vaccination. </w:t>
            </w:r>
          </w:p>
          <w:p w14:paraId="6FE5CFD5" w14:textId="7794CA19" w:rsidR="00CE2DC3" w:rsidRDefault="00DE5734" w:rsidP="00666000">
            <w:pPr>
              <w:pStyle w:val="Body"/>
            </w:pPr>
            <w:r>
              <w:rPr>
                <w:rFonts w:eastAsia="Times New Roman"/>
                <w:szCs w:val="21"/>
              </w:rPr>
              <w:lastRenderedPageBreak/>
              <w:t>Alternatively,</w:t>
            </w:r>
            <w:r w:rsidR="00CE2DC3">
              <w:rPr>
                <w:rFonts w:eastAsia="Times New Roman"/>
                <w:szCs w:val="21"/>
              </w:rPr>
              <w:t xml:space="preserve"> if the carer has been issued with </w:t>
            </w:r>
            <w:r w:rsidR="00CE2DC3" w:rsidRPr="00966D16">
              <w:rPr>
                <w:rFonts w:eastAsia="Times New Roman"/>
                <w:b/>
                <w:bCs/>
                <w:szCs w:val="21"/>
              </w:rPr>
              <w:t>child specific carer authorisation</w:t>
            </w:r>
            <w:r w:rsidR="00CE2DC3">
              <w:rPr>
                <w:rFonts w:eastAsia="Times New Roman"/>
                <w:szCs w:val="21"/>
              </w:rPr>
              <w:t xml:space="preserve"> by Child Protection (as the case planner) that includes routine medical care decisions for a particular child or young person, they can provide consent for vaccination.</w:t>
            </w:r>
          </w:p>
        </w:tc>
      </w:tr>
    </w:tbl>
    <w:p w14:paraId="59A88EF3" w14:textId="48742E51" w:rsidR="00804692" w:rsidRDefault="00804692" w:rsidP="00666000">
      <w:pPr>
        <w:pStyle w:val="Body"/>
      </w:pPr>
    </w:p>
    <w:p w14:paraId="2C21BFC8" w14:textId="0E5A1D9D" w:rsidR="00A45E42" w:rsidRDefault="00C9027F" w:rsidP="00C9027F">
      <w:pPr>
        <w:pStyle w:val="Heading2"/>
      </w:pPr>
      <w:r>
        <w:t>Can a young person provide consent?</w:t>
      </w:r>
    </w:p>
    <w:p w14:paraId="4CF007E2" w14:textId="77777777" w:rsidR="00C9027F" w:rsidRPr="005F1E87" w:rsidRDefault="00C9027F" w:rsidP="00C9027F">
      <w:pPr>
        <w:pStyle w:val="Body"/>
        <w:rPr>
          <w:b/>
          <w:bCs/>
        </w:rPr>
      </w:pPr>
      <w:r>
        <w:rPr>
          <w:b/>
          <w:bCs/>
        </w:rPr>
        <w:t>Sometimes.</w:t>
      </w:r>
      <w:r w:rsidRPr="005F1E87">
        <w:rPr>
          <w:b/>
          <w:bCs/>
        </w:rPr>
        <w:t xml:space="preserve"> </w:t>
      </w:r>
      <w:r w:rsidRPr="00F24B77">
        <w:t>If a</w:t>
      </w:r>
      <w:r w:rsidRPr="005F1E87">
        <w:t xml:space="preserve"> </w:t>
      </w:r>
      <w:r>
        <w:t xml:space="preserve">young person aged 12 to 17 years is deemed to be a mature minor by a </w:t>
      </w:r>
      <w:r w:rsidRPr="005F1E87">
        <w:t xml:space="preserve">senior </w:t>
      </w:r>
      <w:r>
        <w:t xml:space="preserve">and experienced </w:t>
      </w:r>
      <w:r w:rsidRPr="005F1E87">
        <w:t>immuniser</w:t>
      </w:r>
      <w:r>
        <w:t>. This means the health professional assesses that the young person understands the information relevant to the decision to be vaccinated and the effect of that decision.</w:t>
      </w:r>
    </w:p>
    <w:p w14:paraId="0B9780BE" w14:textId="67094FE9" w:rsidR="00C9027F" w:rsidRDefault="00700416" w:rsidP="00666000">
      <w:pPr>
        <w:pStyle w:val="Body"/>
        <w:rPr>
          <w:rFonts w:eastAsia="Arial" w:cs="Arial"/>
          <w:color w:val="000000" w:themeColor="text1"/>
          <w:szCs w:val="21"/>
        </w:rPr>
      </w:pPr>
      <w:r>
        <w:rPr>
          <w:rFonts w:eastAsia="Arial" w:cs="Arial"/>
          <w:color w:val="000000" w:themeColor="text1"/>
          <w:szCs w:val="21"/>
        </w:rPr>
        <w:t>i</w:t>
      </w:r>
      <w:r w:rsidRPr="005F1E87">
        <w:rPr>
          <w:rFonts w:eastAsia="Arial" w:cs="Arial"/>
          <w:color w:val="000000" w:themeColor="text1"/>
          <w:szCs w:val="21"/>
        </w:rPr>
        <w:t>t is recommended the young person attends a vaccination centre</w:t>
      </w:r>
      <w:r>
        <w:rPr>
          <w:rFonts w:eastAsia="Arial" w:cs="Arial"/>
          <w:color w:val="000000" w:themeColor="text1"/>
          <w:szCs w:val="21"/>
        </w:rPr>
        <w:t>, in COVID safe ways,</w:t>
      </w:r>
      <w:r w:rsidRPr="005F1E87">
        <w:rPr>
          <w:rFonts w:eastAsia="Arial" w:cs="Arial"/>
          <w:color w:val="000000" w:themeColor="text1"/>
          <w:szCs w:val="21"/>
        </w:rPr>
        <w:t xml:space="preserve"> a</w:t>
      </w:r>
      <w:r>
        <w:rPr>
          <w:rFonts w:eastAsia="Arial" w:cs="Arial"/>
          <w:color w:val="000000" w:themeColor="text1"/>
          <w:szCs w:val="21"/>
        </w:rPr>
        <w:t>ccompanied by one carer or staff member.</w:t>
      </w:r>
    </w:p>
    <w:p w14:paraId="6B4B85B8" w14:textId="574AF598" w:rsidR="00700416" w:rsidRDefault="002A54D7" w:rsidP="00700416">
      <w:pPr>
        <w:pStyle w:val="Heading2"/>
        <w:rPr>
          <w:rFonts w:eastAsia="Arial"/>
        </w:rPr>
      </w:pPr>
      <w:r>
        <w:rPr>
          <w:rFonts w:eastAsia="Arial"/>
        </w:rPr>
        <w:t>Consultation with parents</w:t>
      </w:r>
    </w:p>
    <w:p w14:paraId="7B1F2714" w14:textId="2DC67F3C" w:rsidR="00700416" w:rsidRDefault="003B79AC" w:rsidP="00666000">
      <w:pPr>
        <w:pStyle w:val="Body"/>
      </w:pPr>
      <w:r>
        <w:t xml:space="preserve">Parents must be consulted for children and young </w:t>
      </w:r>
      <w:r w:rsidR="00356A68">
        <w:t xml:space="preserve">people </w:t>
      </w:r>
      <w:r w:rsidR="002A54D7">
        <w:t>subject to an Interim Accommodation Order</w:t>
      </w:r>
      <w:r w:rsidR="00B37849">
        <w:t>,</w:t>
      </w:r>
      <w:r w:rsidR="005B76A7">
        <w:t xml:space="preserve"> Family Reunification Order</w:t>
      </w:r>
      <w:r w:rsidR="00B37849">
        <w:t xml:space="preserve"> or Therapeutic Placement Order</w:t>
      </w:r>
      <w:r w:rsidR="005B76A7">
        <w:t xml:space="preserve">. </w:t>
      </w:r>
    </w:p>
    <w:p w14:paraId="3698D18C" w14:textId="78428D57" w:rsidR="00717851" w:rsidRDefault="00717851" w:rsidP="00666000">
      <w:pPr>
        <w:pStyle w:val="Body"/>
      </w:pPr>
      <w:r>
        <w:t xml:space="preserve">To the fullest extent possible, </w:t>
      </w:r>
      <w:r w:rsidR="002F00F2">
        <w:t xml:space="preserve">parents must be engaged in respect of a child or young person intended to be reunified in making decisions for that child or young person. </w:t>
      </w:r>
    </w:p>
    <w:p w14:paraId="2C352CB5" w14:textId="050775FC" w:rsidR="002B1B42" w:rsidRDefault="002B1B42" w:rsidP="00666000">
      <w:pPr>
        <w:pStyle w:val="Body"/>
      </w:pPr>
      <w:r>
        <w:t xml:space="preserve">Whilst consultation and engagement with parents is important, </w:t>
      </w:r>
      <w:r w:rsidR="006A5F3B">
        <w:t>if the parent/s does not agree for the child or young person to receive the COVID-19 vaccination</w:t>
      </w:r>
      <w:r w:rsidR="00C52F45">
        <w:t xml:space="preserve">, the authorised CEO or delegate may </w:t>
      </w:r>
      <w:r w:rsidR="00E62E6A">
        <w:t xml:space="preserve">make a decision for the child or young person to be vaccinated. </w:t>
      </w:r>
    </w:p>
    <w:p w14:paraId="6E2EC05B" w14:textId="5953106E" w:rsidR="0054193A" w:rsidRDefault="00191D0A" w:rsidP="00700416">
      <w:pPr>
        <w:pStyle w:val="Heading2"/>
      </w:pPr>
      <w:r>
        <w:t>How to arrange COVID-19 vaccination appointments</w:t>
      </w:r>
    </w:p>
    <w:p w14:paraId="2D0942EC" w14:textId="5CB1B31A" w:rsidR="0054193A" w:rsidRDefault="0054193A" w:rsidP="0054193A">
      <w:pPr>
        <w:pStyle w:val="Body"/>
      </w:pPr>
      <w:r>
        <w:t xml:space="preserve">Carers </w:t>
      </w:r>
      <w:r w:rsidR="00A26F4D">
        <w:t xml:space="preserve">or care services providers </w:t>
      </w:r>
      <w:r w:rsidR="004226AE">
        <w:t>are encouraged to</w:t>
      </w:r>
      <w:r>
        <w:t xml:space="preserve"> arrange appointments for </w:t>
      </w:r>
      <w:r w:rsidR="00ED57BB">
        <w:t xml:space="preserve">eligible children and </w:t>
      </w:r>
      <w:r>
        <w:t>young people to receive their vaccination</w:t>
      </w:r>
      <w:r w:rsidR="00E76B36">
        <w:t xml:space="preserve"> </w:t>
      </w:r>
      <w:r w:rsidR="00ED57BB">
        <w:t>as soon as practical</w:t>
      </w:r>
      <w:r w:rsidR="00D31B26">
        <w:t xml:space="preserve"> in ways that are</w:t>
      </w:r>
      <w:r w:rsidR="00E76B36">
        <w:t xml:space="preserve"> consistent with the young person’s age and stage of development</w:t>
      </w:r>
      <w:r>
        <w:t xml:space="preserve">. </w:t>
      </w:r>
    </w:p>
    <w:p w14:paraId="756F8AF1" w14:textId="77777777" w:rsidR="00092A64" w:rsidRDefault="00092A64" w:rsidP="00092A64">
      <w:pPr>
        <w:pStyle w:val="Body"/>
      </w:pPr>
      <w:r>
        <w:t xml:space="preserve">Consultation with a general practitioner or medical specialist is recommended for children and young people with disability or underlying health condition before booking COVID-19 vaccination appointments. </w:t>
      </w:r>
    </w:p>
    <w:p w14:paraId="13BCE3FD" w14:textId="68B23702" w:rsidR="008E53E2" w:rsidRPr="00966D16" w:rsidRDefault="008E53E2" w:rsidP="0054193A">
      <w:pPr>
        <w:pStyle w:val="Body"/>
        <w:rPr>
          <w:rFonts w:eastAsia="Times New Roman"/>
          <w:b/>
          <w:bCs/>
          <w:szCs w:val="21"/>
        </w:rPr>
      </w:pPr>
      <w:r>
        <w:rPr>
          <w:rFonts w:eastAsia="Times New Roman"/>
          <w:b/>
          <w:bCs/>
          <w:szCs w:val="21"/>
        </w:rPr>
        <w:t xml:space="preserve">How to </w:t>
      </w:r>
      <w:r w:rsidR="009C4B04">
        <w:rPr>
          <w:rFonts w:eastAsia="Times New Roman"/>
          <w:b/>
          <w:bCs/>
          <w:szCs w:val="21"/>
        </w:rPr>
        <w:t>arrange appointments for vaccination</w:t>
      </w:r>
    </w:p>
    <w:p w14:paraId="24945579" w14:textId="09C313EC" w:rsidR="0084031A" w:rsidRDefault="00CC44FC" w:rsidP="00D465CA">
      <w:pPr>
        <w:pStyle w:val="Body"/>
      </w:pPr>
      <w:r>
        <w:t>Information about ho</w:t>
      </w:r>
      <w:r w:rsidR="00340DB4">
        <w:t>w</w:t>
      </w:r>
      <w:r>
        <w:t xml:space="preserve"> to book a COVID-19 vaccine appointment including at a Victorian vaccination centre, </w:t>
      </w:r>
      <w:r w:rsidR="00CB625E">
        <w:t xml:space="preserve">or participating doctor’s clinic, pharmacy or community health service is at </w:t>
      </w:r>
      <w:hyperlink r:id="rId18" w:history="1">
        <w:r w:rsidR="00CB625E" w:rsidRPr="00F75A53">
          <w:rPr>
            <w:rStyle w:val="Hyperlink"/>
          </w:rPr>
          <w:t>Book your vaccine appointment</w:t>
        </w:r>
      </w:hyperlink>
      <w:r w:rsidR="00CB625E">
        <w:t xml:space="preserve"> </w:t>
      </w:r>
      <w:r w:rsidR="00F75A53">
        <w:t>&lt;</w:t>
      </w:r>
      <w:r w:rsidR="00F75A53" w:rsidRPr="00F75A53">
        <w:t>https://www.coronavirus.vic.gov.au/book-your-vaccine-appointment</w:t>
      </w:r>
      <w:r w:rsidR="00F75A53">
        <w:t>&gt;.</w:t>
      </w:r>
    </w:p>
    <w:p w14:paraId="371380C8" w14:textId="645178CE" w:rsidR="009D4212" w:rsidRDefault="009D4212" w:rsidP="00D465CA">
      <w:pPr>
        <w:pStyle w:val="Body"/>
        <w:rPr>
          <w:lang w:eastAsia="en-AU"/>
        </w:rPr>
      </w:pPr>
      <w:r w:rsidRPr="00C643D4">
        <w:t>People who are vulnerable and at high risk from COVID-19</w:t>
      </w:r>
      <w:r w:rsidR="00A26F4D">
        <w:t xml:space="preserve"> </w:t>
      </w:r>
      <w:r w:rsidRPr="00C643D4">
        <w:t xml:space="preserve">can access priority </w:t>
      </w:r>
      <w:r w:rsidR="00B249BD">
        <w:t xml:space="preserve">Pfizer </w:t>
      </w:r>
      <w:r w:rsidRPr="00C643D4">
        <w:t>vaccine appointments</w:t>
      </w:r>
      <w:r>
        <w:t xml:space="preserve"> </w:t>
      </w:r>
      <w:r w:rsidR="00D465CA">
        <w:t xml:space="preserve">for </w:t>
      </w:r>
      <w:r>
        <w:t>at vaccination centres</w:t>
      </w:r>
      <w:r w:rsidRPr="00C643D4">
        <w:t xml:space="preserve">. </w:t>
      </w:r>
      <w:r>
        <w:rPr>
          <w:b/>
          <w:bCs/>
        </w:rPr>
        <w:t>Children and young people in care are prioritised</w:t>
      </w:r>
      <w:r w:rsidRPr="00C643D4">
        <w:t xml:space="preserve">.    </w:t>
      </w:r>
    </w:p>
    <w:p w14:paraId="765465DB" w14:textId="0BA7F4D2" w:rsidR="0054193A" w:rsidRDefault="00672AC8" w:rsidP="0054193A">
      <w:pPr>
        <w:pStyle w:val="Body"/>
      </w:pPr>
      <w:r>
        <w:rPr>
          <w:rFonts w:cs="Arial"/>
          <w:bCs/>
          <w:color w:val="000000" w:themeColor="text1"/>
          <w:lang w:eastAsia="en-AU"/>
        </w:rPr>
        <w:t>To</w:t>
      </w:r>
      <w:r w:rsidR="0054193A">
        <w:t xml:space="preserve"> book a</w:t>
      </w:r>
      <w:r w:rsidR="009D4212">
        <w:t xml:space="preserve"> reserved</w:t>
      </w:r>
      <w:r w:rsidR="0054193A">
        <w:t xml:space="preserve"> appointment at a state vaccination clinic, call </w:t>
      </w:r>
      <w:r w:rsidR="0054193A">
        <w:rPr>
          <w:b/>
          <w:bCs/>
        </w:rPr>
        <w:t>1800 675 398 (option 0).</w:t>
      </w:r>
      <w:r w:rsidR="0054193A">
        <w:t xml:space="preserve"> </w:t>
      </w:r>
    </w:p>
    <w:p w14:paraId="626B8A51" w14:textId="3A9D26C2" w:rsidR="00F3435D" w:rsidRPr="00B21FF0" w:rsidRDefault="00F3435D" w:rsidP="0054193A">
      <w:pPr>
        <w:rPr>
          <w:rFonts w:cs="Arial"/>
          <w:b/>
          <w:bCs/>
          <w:color w:val="000000" w:themeColor="text1"/>
        </w:rPr>
      </w:pPr>
      <w:r w:rsidRPr="00B21FF0">
        <w:rPr>
          <w:rFonts w:cs="Arial"/>
          <w:b/>
          <w:bCs/>
          <w:color w:val="000000" w:themeColor="text1"/>
        </w:rPr>
        <w:t>Providing consent</w:t>
      </w:r>
    </w:p>
    <w:p w14:paraId="7290D954" w14:textId="7BC4A610" w:rsidR="007B7520" w:rsidRDefault="007B7520" w:rsidP="00F3435D">
      <w:pPr>
        <w:pStyle w:val="Body"/>
        <w:rPr>
          <w:rFonts w:eastAsia="Arial" w:cs="Arial"/>
          <w:color w:val="000000" w:themeColor="text1"/>
          <w:lang w:eastAsia="en-AU"/>
        </w:rPr>
      </w:pPr>
      <w:r w:rsidRPr="00757768">
        <w:rPr>
          <w:rFonts w:cs="Arial"/>
          <w:color w:val="000000" w:themeColor="text1"/>
        </w:rPr>
        <w:t xml:space="preserve">Anyone who presents for vaccination must provide informed </w:t>
      </w:r>
      <w:r w:rsidRPr="00F7443C">
        <w:rPr>
          <w:rFonts w:cs="Arial"/>
        </w:rPr>
        <w:t>consent</w:t>
      </w:r>
      <w:r w:rsidRPr="00757768">
        <w:rPr>
          <w:rFonts w:cs="Arial"/>
          <w:color w:val="000000" w:themeColor="text1"/>
        </w:rPr>
        <w:t xml:space="preserve">. </w:t>
      </w:r>
    </w:p>
    <w:p w14:paraId="4CC38F67" w14:textId="3199D604" w:rsidR="00FD43B2" w:rsidRPr="00B21FF0" w:rsidRDefault="000C32F4" w:rsidP="00B21FF0">
      <w:pPr>
        <w:pStyle w:val="Body"/>
        <w:rPr>
          <w:rFonts w:eastAsia="Arial" w:cs="Arial"/>
          <w:color w:val="000000" w:themeColor="text1"/>
          <w:lang w:eastAsia="en-AU"/>
        </w:rPr>
      </w:pPr>
      <w:r>
        <w:rPr>
          <w:rFonts w:eastAsia="Arial" w:cs="Arial"/>
          <w:color w:val="000000" w:themeColor="text1"/>
          <w:lang w:eastAsia="en-AU"/>
        </w:rPr>
        <w:t xml:space="preserve">While </w:t>
      </w:r>
      <w:r w:rsidR="00A06D4F">
        <w:rPr>
          <w:rFonts w:eastAsia="Arial" w:cs="Arial"/>
          <w:color w:val="000000" w:themeColor="text1"/>
          <w:lang w:eastAsia="en-AU"/>
        </w:rPr>
        <w:t xml:space="preserve">authorised carers </w:t>
      </w:r>
      <w:r w:rsidR="005D5C28">
        <w:rPr>
          <w:rFonts w:eastAsia="Arial" w:cs="Arial"/>
          <w:color w:val="000000" w:themeColor="text1"/>
          <w:lang w:eastAsia="en-AU"/>
        </w:rPr>
        <w:t xml:space="preserve">or delegates </w:t>
      </w:r>
      <w:r w:rsidR="00A06D4F">
        <w:rPr>
          <w:rFonts w:eastAsia="Arial" w:cs="Arial"/>
          <w:color w:val="000000" w:themeColor="text1"/>
          <w:lang w:eastAsia="en-AU"/>
        </w:rPr>
        <w:t>can</w:t>
      </w:r>
      <w:r>
        <w:rPr>
          <w:rFonts w:eastAsia="Arial" w:cs="Arial"/>
          <w:color w:val="000000" w:themeColor="text1"/>
          <w:lang w:eastAsia="en-AU"/>
        </w:rPr>
        <w:t xml:space="preserve"> provide consent </w:t>
      </w:r>
      <w:r w:rsidR="005D1274">
        <w:rPr>
          <w:rFonts w:eastAsia="Arial" w:cs="Arial"/>
          <w:color w:val="000000" w:themeColor="text1"/>
          <w:lang w:eastAsia="en-AU"/>
        </w:rPr>
        <w:t>for children and young people in care who cannot provide their own consent</w:t>
      </w:r>
      <w:r w:rsidR="006A00D2">
        <w:rPr>
          <w:rFonts w:eastAsia="Arial" w:cs="Arial"/>
          <w:color w:val="000000" w:themeColor="text1"/>
          <w:lang w:eastAsia="en-AU"/>
        </w:rPr>
        <w:t>, i</w:t>
      </w:r>
      <w:r w:rsidR="00F3435D">
        <w:rPr>
          <w:rFonts w:eastAsia="Arial" w:cs="Arial"/>
          <w:color w:val="000000" w:themeColor="text1"/>
          <w:lang w:eastAsia="en-AU"/>
        </w:rPr>
        <w:t xml:space="preserve">t is important </w:t>
      </w:r>
      <w:r w:rsidR="005A1608">
        <w:rPr>
          <w:rFonts w:eastAsia="Arial" w:cs="Arial"/>
          <w:color w:val="000000" w:themeColor="text1"/>
          <w:lang w:eastAsia="en-AU"/>
        </w:rPr>
        <w:t>that decisions are made in the best interests of children</w:t>
      </w:r>
      <w:r w:rsidR="00A06D4F">
        <w:rPr>
          <w:rFonts w:eastAsia="Arial" w:cs="Arial"/>
          <w:color w:val="000000" w:themeColor="text1"/>
          <w:lang w:eastAsia="en-AU"/>
        </w:rPr>
        <w:t xml:space="preserve">, with their views obtained in </w:t>
      </w:r>
      <w:r w:rsidR="00464709">
        <w:rPr>
          <w:rFonts w:eastAsia="Arial" w:cs="Arial"/>
          <w:color w:val="000000" w:themeColor="text1"/>
          <w:lang w:eastAsia="en-AU"/>
        </w:rPr>
        <w:t>developmentally appropriate and supported ways</w:t>
      </w:r>
      <w:r w:rsidR="00A24F6E">
        <w:rPr>
          <w:rFonts w:eastAsia="Arial" w:cs="Arial"/>
          <w:color w:val="000000" w:themeColor="text1"/>
          <w:lang w:eastAsia="en-AU"/>
        </w:rPr>
        <w:t xml:space="preserve"> and that the advice of medical practitioners are considered.</w:t>
      </w:r>
      <w:r w:rsidR="00464709">
        <w:rPr>
          <w:rFonts w:eastAsia="Arial" w:cs="Arial"/>
          <w:color w:val="000000" w:themeColor="text1"/>
          <w:lang w:eastAsia="en-AU"/>
        </w:rPr>
        <w:t xml:space="preserve"> </w:t>
      </w:r>
      <w:r w:rsidR="007A7D2A">
        <w:rPr>
          <w:rFonts w:eastAsia="Arial" w:cs="Arial"/>
          <w:color w:val="000000" w:themeColor="text1"/>
          <w:lang w:eastAsia="en-AU"/>
        </w:rPr>
        <w:t xml:space="preserve">Some children and young people may need </w:t>
      </w:r>
      <w:r w:rsidR="00B21FF0">
        <w:rPr>
          <w:rFonts w:eastAsia="Arial" w:cs="Arial"/>
          <w:color w:val="000000" w:themeColor="text1"/>
          <w:lang w:eastAsia="en-AU"/>
        </w:rPr>
        <w:t xml:space="preserve">additional </w:t>
      </w:r>
      <w:r w:rsidR="007A7D2A">
        <w:rPr>
          <w:rFonts w:eastAsia="Arial" w:cs="Arial"/>
          <w:color w:val="000000" w:themeColor="text1"/>
          <w:lang w:eastAsia="en-AU"/>
        </w:rPr>
        <w:t>support to receive the vaccine, as at</w:t>
      </w:r>
      <w:r w:rsidR="00464709">
        <w:rPr>
          <w:rFonts w:eastAsia="Arial" w:cs="Arial"/>
          <w:color w:val="000000" w:themeColor="text1"/>
          <w:lang w:eastAsia="en-AU"/>
        </w:rPr>
        <w:t xml:space="preserve"> </w:t>
      </w:r>
      <w:r w:rsidR="00F3435D">
        <w:rPr>
          <w:rFonts w:eastAsia="Arial" w:cs="Arial"/>
          <w:color w:val="000000" w:themeColor="text1"/>
          <w:lang w:eastAsia="en-AU"/>
        </w:rPr>
        <w:t xml:space="preserve">no time is a child or young person to be forced to receive a vaccine. </w:t>
      </w:r>
    </w:p>
    <w:p w14:paraId="52594A81" w14:textId="4F8A402E" w:rsidR="00226A10" w:rsidRDefault="00226A10" w:rsidP="00226A10">
      <w:pPr>
        <w:pStyle w:val="Body"/>
      </w:pPr>
      <w:r>
        <w:lastRenderedPageBreak/>
        <w:t>Wherever possible, in COVID-19 safe ways, it is recommended that one carer</w:t>
      </w:r>
      <w:r w:rsidR="005D5C28">
        <w:t xml:space="preserve"> or staff member</w:t>
      </w:r>
      <w:r>
        <w:t xml:space="preserve"> attend the appointment with the child or young person.</w:t>
      </w:r>
    </w:p>
    <w:p w14:paraId="05CD023A" w14:textId="48F841A4" w:rsidR="006D58B5" w:rsidRDefault="006D58B5" w:rsidP="00226A10">
      <w:pPr>
        <w:pStyle w:val="Body"/>
      </w:pPr>
      <w:r>
        <w:t>Broader guidance about</w:t>
      </w:r>
      <w:r w:rsidR="000A66BE">
        <w:t xml:space="preserve"> the COVID-19 vaccination including advice about informed</w:t>
      </w:r>
      <w:r>
        <w:t xml:space="preserve"> consent and </w:t>
      </w:r>
      <w:r w:rsidR="006A11A2">
        <w:t xml:space="preserve">vaccination for children aged 12 and above </w:t>
      </w:r>
      <w:r w:rsidR="00B07040">
        <w:t xml:space="preserve">is available at </w:t>
      </w:r>
      <w:hyperlink r:id="rId19" w:history="1">
        <w:r w:rsidR="00B07040" w:rsidRPr="009868AC">
          <w:rPr>
            <w:rStyle w:val="Hyperlink"/>
          </w:rPr>
          <w:t>Victorian COVID-19 Vaccination Guidelines</w:t>
        </w:r>
      </w:hyperlink>
      <w:r w:rsidR="009868AC">
        <w:t xml:space="preserve"> &lt;</w:t>
      </w:r>
      <w:r w:rsidR="009868AC" w:rsidRPr="009868AC">
        <w:t>https://www.coronavirus.vic.gov.au/victorian-covid-19-vaccination-guidelines</w:t>
      </w:r>
      <w:r w:rsidR="009868AC">
        <w:t>&gt;</w:t>
      </w:r>
      <w:r w:rsidR="00B07040">
        <w:t>. In particular, see appendi</w:t>
      </w:r>
      <w:r w:rsidR="009868AC">
        <w:t>ces 23 and 24.</w:t>
      </w:r>
    </w:p>
    <w:p w14:paraId="46E6A7C3" w14:textId="2A6B3D78" w:rsidR="0043371D" w:rsidRDefault="0043371D" w:rsidP="00966D16">
      <w:pPr>
        <w:pStyle w:val="Body"/>
        <w:rPr>
          <w:rStyle w:val="Hyperlink"/>
          <w:color w:val="000000"/>
        </w:rPr>
      </w:pPr>
      <w:r>
        <w:rPr>
          <w:color w:val="000000"/>
        </w:rPr>
        <w:t>Read more about </w:t>
      </w:r>
      <w:hyperlink r:id="rId20" w:history="1">
        <w:r>
          <w:rPr>
            <w:rStyle w:val="Hyperlink"/>
            <w:color w:val="000000"/>
          </w:rPr>
          <w:t>who can get vaccinated</w:t>
        </w:r>
      </w:hyperlink>
      <w:r>
        <w:rPr>
          <w:rStyle w:val="Hyperlink"/>
          <w:color w:val="000000"/>
        </w:rPr>
        <w:t xml:space="preserve"> </w:t>
      </w:r>
      <w:r w:rsidR="0020629C">
        <w:rPr>
          <w:rStyle w:val="Hyperlink"/>
          <w:color w:val="000000"/>
        </w:rPr>
        <w:t>&lt;</w:t>
      </w:r>
      <w:r w:rsidR="0020629C" w:rsidRPr="0020629C">
        <w:rPr>
          <w:rStyle w:val="Hyperlink"/>
          <w:color w:val="000000"/>
        </w:rPr>
        <w:t>https://www.coronavirus.vic.gov.au/who-can-get-vaccinated</w:t>
      </w:r>
      <w:r w:rsidR="0020629C">
        <w:rPr>
          <w:rStyle w:val="Hyperlink"/>
          <w:color w:val="000000"/>
        </w:rPr>
        <w:t xml:space="preserve">&gt; </w:t>
      </w:r>
      <w:r>
        <w:rPr>
          <w:color w:val="000000"/>
        </w:rPr>
        <w:t>and</w:t>
      </w:r>
      <w:r>
        <w:rPr>
          <w:rStyle w:val="Hyperlink"/>
          <w:color w:val="000000"/>
        </w:rPr>
        <w:t xml:space="preserve"> </w:t>
      </w:r>
      <w:r w:rsidR="00F3108D" w:rsidRPr="00F3108D">
        <w:t>how to book your vaccine appointment &lt;https://www.coronavirus.vic.gov.au/book-your-vaccine-appointment&gt;.</w:t>
      </w:r>
    </w:p>
    <w:p w14:paraId="1807E52B" w14:textId="77777777" w:rsidR="00374AEA" w:rsidRPr="00374AEA" w:rsidRDefault="00091934" w:rsidP="00091934">
      <w:pPr>
        <w:pStyle w:val="Body"/>
        <w:rPr>
          <w:b/>
          <w:bCs/>
        </w:rPr>
      </w:pPr>
      <w:r w:rsidRPr="00374AEA">
        <w:rPr>
          <w:b/>
          <w:bCs/>
        </w:rPr>
        <w:t xml:space="preserve">Providing </w:t>
      </w:r>
      <w:r w:rsidR="00374AEA" w:rsidRPr="00374AEA">
        <w:rPr>
          <w:b/>
          <w:bCs/>
        </w:rPr>
        <w:t>proof of vaccination</w:t>
      </w:r>
    </w:p>
    <w:p w14:paraId="735BBFCB" w14:textId="3A8CFF03" w:rsidR="00091934" w:rsidRPr="00091934" w:rsidRDefault="000E6537" w:rsidP="00091934">
      <w:pPr>
        <w:pStyle w:val="Body"/>
      </w:pPr>
      <w:r>
        <w:t xml:space="preserve">To </w:t>
      </w:r>
      <w:r w:rsidR="00536E52">
        <w:t>promote the</w:t>
      </w:r>
      <w:r w:rsidR="008A4A4F">
        <w:t xml:space="preserve"> health</w:t>
      </w:r>
      <w:r w:rsidR="00842DAC">
        <w:t xml:space="preserve"> and safety</w:t>
      </w:r>
      <w:r w:rsidR="008A4A4F">
        <w:t xml:space="preserve"> </w:t>
      </w:r>
      <w:r w:rsidR="00EA51C1">
        <w:t xml:space="preserve">needs of </w:t>
      </w:r>
      <w:r w:rsidR="00791ACA">
        <w:t xml:space="preserve">all </w:t>
      </w:r>
      <w:r w:rsidR="00EA51C1">
        <w:t xml:space="preserve">children </w:t>
      </w:r>
      <w:r w:rsidR="00791ACA">
        <w:t>and young people in care</w:t>
      </w:r>
      <w:r w:rsidR="00EA51C1">
        <w:t xml:space="preserve">, </w:t>
      </w:r>
      <w:r w:rsidR="008A4A4F">
        <w:t xml:space="preserve">it is important for carers </w:t>
      </w:r>
      <w:r w:rsidR="00C327E4">
        <w:t xml:space="preserve">or residential care staff </w:t>
      </w:r>
      <w:r w:rsidR="008A4A4F">
        <w:t xml:space="preserve">to notify the relevant Child Protection Practitioner or agency </w:t>
      </w:r>
      <w:r w:rsidR="00A80218">
        <w:t xml:space="preserve">case </w:t>
      </w:r>
      <w:r w:rsidR="00C327E4">
        <w:t>manager</w:t>
      </w:r>
      <w:r w:rsidR="00A80218">
        <w:t xml:space="preserve"> once vaccination has occurred. </w:t>
      </w:r>
      <w:r w:rsidR="006758A0">
        <w:t>By m</w:t>
      </w:r>
      <w:r w:rsidR="00AE46F8">
        <w:t>aintaining up to date health records</w:t>
      </w:r>
      <w:r w:rsidR="006758A0">
        <w:t xml:space="preserve">, including for COVID-19 </w:t>
      </w:r>
      <w:r w:rsidR="00663C2C">
        <w:t xml:space="preserve">tests and </w:t>
      </w:r>
      <w:r w:rsidR="006758A0">
        <w:t>vaccination, child</w:t>
      </w:r>
      <w:r w:rsidR="00494B9C">
        <w:t>ren</w:t>
      </w:r>
      <w:r w:rsidR="006758A0">
        <w:t xml:space="preserve"> and young people</w:t>
      </w:r>
      <w:r w:rsidR="00AE46F8">
        <w:t xml:space="preserve"> </w:t>
      </w:r>
      <w:r w:rsidR="006758A0">
        <w:t>may experience</w:t>
      </w:r>
      <w:r w:rsidR="00AE46F8">
        <w:t xml:space="preserve"> improved </w:t>
      </w:r>
      <w:r w:rsidR="00575F82">
        <w:t xml:space="preserve">access to </w:t>
      </w:r>
      <w:r w:rsidR="00DD45B4">
        <w:t>the services</w:t>
      </w:r>
      <w:r w:rsidR="008D7481">
        <w:t xml:space="preserve">, </w:t>
      </w:r>
      <w:r w:rsidR="00DD45B4">
        <w:t>supports</w:t>
      </w:r>
      <w:r w:rsidR="008D7481">
        <w:t xml:space="preserve"> and opportunities that they need to thrive.</w:t>
      </w:r>
    </w:p>
    <w:p w14:paraId="6CB36635" w14:textId="2FFEAB51" w:rsidR="0054193A" w:rsidRPr="007651C6" w:rsidRDefault="007651C6" w:rsidP="007651C6">
      <w:pPr>
        <w:pStyle w:val="Heading4"/>
      </w:pPr>
      <w:r>
        <w:t>More information about COVID-19 and vaccines</w:t>
      </w:r>
    </w:p>
    <w:p w14:paraId="73088A3D" w14:textId="2CF2E045" w:rsidR="005F283F" w:rsidRDefault="00162E17" w:rsidP="00405E77">
      <w:pPr>
        <w:rPr>
          <w:rFonts w:eastAsia="Times"/>
        </w:rPr>
      </w:pPr>
      <w:hyperlink r:id="rId21" w:history="1">
        <w:r w:rsidR="00F3108D" w:rsidRPr="008A2119">
          <w:rPr>
            <w:rStyle w:val="Hyperlink"/>
            <w:rFonts w:eastAsia="Times"/>
          </w:rPr>
          <w:t>https://www.coronavirus.vic.gov.au/</w:t>
        </w:r>
      </w:hyperlink>
      <w:r w:rsidR="00887C2D">
        <w:rPr>
          <w:rFonts w:eastAsia="Times"/>
        </w:rPr>
        <w:t xml:space="preserve"> </w:t>
      </w:r>
    </w:p>
    <w:p w14:paraId="6C79EC4C" w14:textId="63F79B3F" w:rsidR="002A697A" w:rsidRDefault="00162E17" w:rsidP="00405E77">
      <w:hyperlink r:id="rId22" w:history="1">
        <w:r w:rsidR="002A697A" w:rsidRPr="008A2119">
          <w:rPr>
            <w:rStyle w:val="Hyperlink"/>
          </w:rPr>
          <w:t>https://www.coronavirus.vic.gov.au/vaccination-information-children-and-teenagers</w:t>
        </w:r>
      </w:hyperlink>
      <w:r w:rsidR="002A697A">
        <w:t xml:space="preserve"> </w:t>
      </w:r>
    </w:p>
    <w:p w14:paraId="3803E570" w14:textId="21F03819" w:rsidR="00405E77" w:rsidRPr="00734627" w:rsidRDefault="00162E17" w:rsidP="00734627">
      <w:pPr>
        <w:pStyle w:val="Body"/>
        <w:sectPr w:rsidR="00405E77" w:rsidRPr="00734627" w:rsidSect="00B04489">
          <w:headerReference w:type="default" r:id="rId23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hyperlink r:id="rId24" w:history="1">
        <w:r w:rsidR="00405E77" w:rsidRPr="008A0E03">
          <w:rPr>
            <w:rStyle w:val="Hyperlink"/>
          </w:rPr>
          <w:t>https://www.health.gov.au/news/atagi-statement-on-the-use-of-covid-19-vaccines-in-all-young-adolescents-in-australia</w:t>
        </w:r>
      </w:hyperlink>
      <w:r w:rsidR="00405E77">
        <w:t xml:space="preserve"> </w:t>
      </w:r>
    </w:p>
    <w:bookmarkStart w:id="0" w:name="_Hlk37240926"/>
    <w:p w14:paraId="457D657F" w14:textId="2B938BC1" w:rsidR="00B56C75" w:rsidRDefault="002360BA" w:rsidP="00BC1BAF">
      <w:pPr>
        <w:pStyle w:val="Body"/>
        <w:rPr>
          <w:rFonts w:cs="Arial"/>
          <w:szCs w:val="21"/>
        </w:rPr>
      </w:pPr>
      <w:r>
        <w:rPr>
          <w:rFonts w:cs="Arial"/>
          <w:szCs w:val="21"/>
        </w:rPr>
        <w:fldChar w:fldCharType="begin"/>
      </w:r>
      <w:r>
        <w:rPr>
          <w:rFonts w:cs="Arial"/>
          <w:szCs w:val="21"/>
        </w:rPr>
        <w:instrText xml:space="preserve"> HYPERLINK "</w:instrText>
      </w:r>
      <w:r w:rsidRPr="00D63F14">
        <w:rPr>
          <w:rFonts w:cs="Arial"/>
          <w:szCs w:val="21"/>
        </w:rPr>
        <w:instrText>https://www.coronavirus.vic.gov.au/vaccination-information-people-disability</w:instrText>
      </w:r>
      <w:r>
        <w:rPr>
          <w:rFonts w:cs="Arial"/>
          <w:szCs w:val="21"/>
        </w:rPr>
        <w:instrText xml:space="preserve">" </w:instrText>
      </w:r>
      <w:r>
        <w:rPr>
          <w:rFonts w:cs="Arial"/>
          <w:szCs w:val="21"/>
        </w:rPr>
        <w:fldChar w:fldCharType="separate"/>
      </w:r>
      <w:r w:rsidRPr="008A0E03">
        <w:rPr>
          <w:rStyle w:val="Hyperlink"/>
          <w:rFonts w:cs="Arial"/>
          <w:szCs w:val="21"/>
        </w:rPr>
        <w:t>https://www.coronavirus.vic.gov.au/vaccination-information-people-disability</w:t>
      </w:r>
      <w:r>
        <w:rPr>
          <w:rFonts w:cs="Arial"/>
          <w:szCs w:val="21"/>
        </w:rPr>
        <w:fldChar w:fldCharType="end"/>
      </w:r>
    </w:p>
    <w:p w14:paraId="59F4E2E8" w14:textId="1D090154" w:rsidR="00110212" w:rsidRDefault="00162E17" w:rsidP="00BC1BAF">
      <w:pPr>
        <w:pStyle w:val="Body"/>
        <w:rPr>
          <w:rStyle w:val="Hyperlink"/>
          <w:rFonts w:cs="Arial"/>
          <w:szCs w:val="21"/>
        </w:rPr>
      </w:pPr>
      <w:hyperlink r:id="rId25" w:history="1">
        <w:r w:rsidR="00110212" w:rsidRPr="008A0E03">
          <w:rPr>
            <w:rStyle w:val="Hyperlink"/>
            <w:rFonts w:cs="Arial"/>
            <w:szCs w:val="21"/>
          </w:rPr>
          <w:t>https://www.coronavirus.vic.gov.au/aboriginal-and-torres-strait-islander-communities-and-covid-19-vaccines</w:t>
        </w:r>
      </w:hyperlink>
    </w:p>
    <w:p w14:paraId="733EC287" w14:textId="3891D71D" w:rsidR="00BC5D0E" w:rsidRDefault="00162E17" w:rsidP="00BC1BAF">
      <w:pPr>
        <w:pStyle w:val="Body"/>
        <w:rPr>
          <w:rStyle w:val="Hyperlink"/>
          <w:rFonts w:cs="Arial"/>
          <w:szCs w:val="21"/>
        </w:rPr>
      </w:pPr>
      <w:hyperlink r:id="rId26" w:history="1">
        <w:r w:rsidR="00024A50" w:rsidRPr="002F0779">
          <w:rPr>
            <w:rStyle w:val="Hyperlink"/>
            <w:rFonts w:cs="Arial"/>
            <w:szCs w:val="21"/>
          </w:rPr>
          <w:t>https://www.health.gov.au/resources/publications/covid-19-vaccination-consent-form-for-covid-19-vaccination</w:t>
        </w:r>
      </w:hyperlink>
      <w:r w:rsidR="00024A50">
        <w:rPr>
          <w:rStyle w:val="Hyperlink"/>
          <w:rFonts w:cs="Arial"/>
          <w:szCs w:val="21"/>
        </w:rPr>
        <w:t xml:space="preserve"> </w:t>
      </w:r>
    </w:p>
    <w:p w14:paraId="5177961E" w14:textId="77777777" w:rsidR="004907E9" w:rsidRPr="00734627" w:rsidRDefault="004907E9" w:rsidP="00BC1BAF">
      <w:pPr>
        <w:pStyle w:val="Body"/>
        <w:rPr>
          <w:rFonts w:cs="Arial"/>
          <w:szCs w:val="2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3839FB1" w14:textId="77777777" w:rsidTr="00641724">
        <w:tc>
          <w:tcPr>
            <w:tcW w:w="10194" w:type="dxa"/>
          </w:tcPr>
          <w:p w14:paraId="64DDE415" w14:textId="77777777" w:rsidR="004F1EB0" w:rsidRPr="0055119B" w:rsidRDefault="004F1EB0" w:rsidP="004F1EB0">
            <w:pPr>
              <w:pStyle w:val="Accessibilitypara"/>
            </w:pPr>
            <w:r w:rsidRPr="0055119B">
              <w:t xml:space="preserve">To receive this document in another format email </w:t>
            </w:r>
            <w:hyperlink r:id="rId27" w:history="1">
              <w:r w:rsidRPr="00E15A79">
                <w:rPr>
                  <w:rStyle w:val="Hyperlink"/>
                </w:rPr>
                <w:t>careservices@dffh.vic.gov.au</w:t>
              </w:r>
            </w:hyperlink>
            <w:r w:rsidRPr="0055119B">
              <w:t>.</w:t>
            </w:r>
          </w:p>
          <w:p w14:paraId="2F83F244" w14:textId="77777777" w:rsidR="004F1EB0" w:rsidRPr="006A0497" w:rsidRDefault="004F1EB0" w:rsidP="004F1EB0">
            <w:pPr>
              <w:pStyle w:val="Imprint"/>
              <w:rPr>
                <w:color w:val="auto"/>
              </w:rPr>
            </w:pPr>
            <w:r w:rsidRPr="006A0497">
              <w:rPr>
                <w:color w:val="auto"/>
              </w:rPr>
              <w:t>Authorised and published by the Victorian Government, 1 Treasury Place, Melbourne.</w:t>
            </w:r>
          </w:p>
          <w:p w14:paraId="73F1DF1C" w14:textId="1CE1E305" w:rsidR="004F1EB0" w:rsidRPr="006A0497" w:rsidRDefault="004F1EB0" w:rsidP="004F1EB0">
            <w:pPr>
              <w:pStyle w:val="Imprint"/>
              <w:rPr>
                <w:color w:val="auto"/>
              </w:rPr>
            </w:pPr>
            <w:r w:rsidRPr="006A0497">
              <w:rPr>
                <w:color w:val="auto"/>
              </w:rPr>
              <w:t xml:space="preserve">© State of Victoria, Australia, Department of Families, Fairness and Housing, </w:t>
            </w:r>
            <w:r w:rsidR="00E671EE">
              <w:rPr>
                <w:color w:val="auto"/>
              </w:rPr>
              <w:t>October</w:t>
            </w:r>
            <w:r w:rsidRPr="006A0497">
              <w:rPr>
                <w:color w:val="auto"/>
              </w:rPr>
              <w:t xml:space="preserve"> 2021.</w:t>
            </w:r>
          </w:p>
          <w:p w14:paraId="2200CB4A" w14:textId="18A3957F" w:rsidR="0055119B" w:rsidRDefault="0055119B" w:rsidP="004F1EB0">
            <w:pPr>
              <w:pStyle w:val="Imprint"/>
            </w:pPr>
          </w:p>
        </w:tc>
      </w:tr>
      <w:bookmarkEnd w:id="0"/>
    </w:tbl>
    <w:p w14:paraId="3B91F98E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21F18" w14:textId="77777777" w:rsidR="00DC2750" w:rsidRDefault="00DC2750">
      <w:r>
        <w:separator/>
      </w:r>
    </w:p>
    <w:p w14:paraId="6F7FC01F" w14:textId="77777777" w:rsidR="00DC2750" w:rsidRDefault="00DC2750"/>
  </w:endnote>
  <w:endnote w:type="continuationSeparator" w:id="0">
    <w:p w14:paraId="279DFFD0" w14:textId="77777777" w:rsidR="00DC2750" w:rsidRDefault="00DC2750">
      <w:r>
        <w:continuationSeparator/>
      </w:r>
    </w:p>
    <w:p w14:paraId="736B8BDA" w14:textId="77777777" w:rsidR="00DC2750" w:rsidRDefault="00DC2750"/>
  </w:endnote>
  <w:endnote w:type="continuationNotice" w:id="1">
    <w:p w14:paraId="79BD3879" w14:textId="77777777" w:rsidR="00DC2750" w:rsidRDefault="00DC2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⹟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﷽﷽﷽﷽﷽﷽﷽﷽rande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DF708" w14:textId="77777777" w:rsidR="00162E17" w:rsidRDefault="00162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DA70B" w14:textId="486401CA" w:rsidR="00E261B3" w:rsidRPr="00F65AA9" w:rsidRDefault="00162E17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FA57AB9" wp14:editId="7DB5791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84e44700b9920dad35c0a49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7FE4D1" w14:textId="02AE95BD" w:rsidR="00162E17" w:rsidRPr="00162E17" w:rsidRDefault="00162E17" w:rsidP="00162E1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62E1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57AB9" id="_x0000_t202" coordsize="21600,21600" o:spt="202" path="m,l,21600r21600,l21600,xe">
              <v:stroke joinstyle="miter"/>
              <v:path gradientshapeok="t" o:connecttype="rect"/>
            </v:shapetype>
            <v:shape id="MSIPCM84e44700b9920dad35c0a49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C1tmxOtAgAARQUAAA4AAAAA&#10;AAAAAAAAAAAALgIAAGRycy9lMm9Eb2MueG1sUEsBAi0AFAAGAAgAAAAhAEgNXpr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297FE4D1" w14:textId="02AE95BD" w:rsidR="00162E17" w:rsidRPr="00162E17" w:rsidRDefault="00162E17" w:rsidP="00162E1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62E1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2378"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41B1A2EB" wp14:editId="56C3EC2F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F1FAF" w14:textId="38853FA3" w:rsidR="00E261B3" w:rsidRDefault="00162E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1" behindDoc="0" locked="0" layoutInCell="0" allowOverlap="1" wp14:anchorId="6AE72901" wp14:editId="7ADC302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556f4818be43c0b73682c46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F91D66" w14:textId="4181B01F" w:rsidR="00162E17" w:rsidRPr="00162E17" w:rsidRDefault="00162E17" w:rsidP="00162E1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62E1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72901" id="_x0000_t202" coordsize="21600,21600" o:spt="202" path="m,l,21600r21600,l21600,xe">
              <v:stroke joinstyle="miter"/>
              <v:path gradientshapeok="t" o:connecttype="rect"/>
            </v:shapetype>
            <v:shape id="MSIPCM556f4818be43c0b73682c460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uQr++q8CAABOBQAADgAA&#10;AAAAAAAAAAAAAAAuAgAAZHJzL2Uyb0RvYy54bWxQSwECLQAUAAYACAAAACEASA1em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0DF91D66" w14:textId="4181B01F" w:rsidR="00162E17" w:rsidRPr="00162E17" w:rsidRDefault="00162E17" w:rsidP="00162E1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62E1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4AEB2" w14:textId="77777777" w:rsidR="00DC2750" w:rsidRDefault="00DC2750" w:rsidP="00207717">
      <w:pPr>
        <w:spacing w:before="120"/>
      </w:pPr>
      <w:r>
        <w:separator/>
      </w:r>
    </w:p>
  </w:footnote>
  <w:footnote w:type="continuationSeparator" w:id="0">
    <w:p w14:paraId="6AD0E6B1" w14:textId="77777777" w:rsidR="00DC2750" w:rsidRDefault="00DC2750">
      <w:r>
        <w:continuationSeparator/>
      </w:r>
    </w:p>
    <w:p w14:paraId="6B2F0417" w14:textId="77777777" w:rsidR="00DC2750" w:rsidRDefault="00DC2750"/>
  </w:footnote>
  <w:footnote w:type="continuationNotice" w:id="1">
    <w:p w14:paraId="3AF14D2E" w14:textId="77777777" w:rsidR="00DC2750" w:rsidRDefault="00DC2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B0092" w14:textId="77777777" w:rsidR="00162E17" w:rsidRDefault="00162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56FD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C3C86" w14:textId="77777777" w:rsidR="00162E17" w:rsidRDefault="00162E1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991A0" w14:textId="2AACAA53" w:rsidR="00E261B3" w:rsidRPr="0051568D" w:rsidRDefault="00242378" w:rsidP="0017674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35DC3C8" wp14:editId="4F2CA2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49BD">
      <w:t>Supporting COVID-19 vaccinations for children and young people in care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178FF"/>
    <w:multiLevelType w:val="hybridMultilevel"/>
    <w:tmpl w:val="FFFFFFFF"/>
    <w:lvl w:ilvl="0" w:tplc="5F360A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F400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0E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02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43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6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81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62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A8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8424B"/>
    <w:multiLevelType w:val="hybridMultilevel"/>
    <w:tmpl w:val="2C04EE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40CB9"/>
    <w:multiLevelType w:val="hybridMultilevel"/>
    <w:tmpl w:val="3DA8A6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81B3166"/>
    <w:multiLevelType w:val="hybridMultilevel"/>
    <w:tmpl w:val="FFFFFFFF"/>
    <w:lvl w:ilvl="0" w:tplc="BC32595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24AC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68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6C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AB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02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E5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E5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24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323DA"/>
    <w:multiLevelType w:val="hybridMultilevel"/>
    <w:tmpl w:val="FFFFFFFF"/>
    <w:lvl w:ilvl="0" w:tplc="52389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CD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8A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0B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A7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E2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01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6A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E7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595286"/>
    <w:multiLevelType w:val="multilevel"/>
    <w:tmpl w:val="29261DB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ED07DB"/>
    <w:multiLevelType w:val="hybridMultilevel"/>
    <w:tmpl w:val="FFFFFFFF"/>
    <w:lvl w:ilvl="0" w:tplc="2CDC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81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B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E3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62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C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AC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28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02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4322F9F"/>
    <w:multiLevelType w:val="hybridMultilevel"/>
    <w:tmpl w:val="FFFFFFFF"/>
    <w:lvl w:ilvl="0" w:tplc="5226D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0E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AB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0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0D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2A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C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C1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C7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26A6B"/>
    <w:multiLevelType w:val="hybridMultilevel"/>
    <w:tmpl w:val="FFFFFFFF"/>
    <w:lvl w:ilvl="0" w:tplc="A2AE743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CA00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AE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CE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6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CF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EA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42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2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F694D85"/>
    <w:multiLevelType w:val="hybridMultilevel"/>
    <w:tmpl w:val="7BBEABA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25B630E"/>
    <w:multiLevelType w:val="hybridMultilevel"/>
    <w:tmpl w:val="D5B29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9"/>
  </w:num>
  <w:num w:numId="9">
    <w:abstractNumId w:val="27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6"/>
  </w:num>
  <w:num w:numId="25">
    <w:abstractNumId w:val="32"/>
  </w:num>
  <w:num w:numId="26">
    <w:abstractNumId w:val="26"/>
  </w:num>
  <w:num w:numId="27">
    <w:abstractNumId w:val="11"/>
  </w:num>
  <w:num w:numId="28">
    <w:abstractNumId w:val="3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5"/>
  </w:num>
  <w:num w:numId="42">
    <w:abstractNumId w:val="16"/>
  </w:num>
  <w:num w:numId="43">
    <w:abstractNumId w:val="21"/>
  </w:num>
  <w:num w:numId="44">
    <w:abstractNumId w:val="31"/>
  </w:num>
  <w:num w:numId="45">
    <w:abstractNumId w:val="30"/>
  </w:num>
  <w:num w:numId="46">
    <w:abstractNumId w:val="20"/>
  </w:num>
  <w:num w:numId="47">
    <w:abstractNumId w:val="35"/>
  </w:num>
  <w:num w:numId="48">
    <w:abstractNumId w:val="34"/>
  </w:num>
  <w:num w:numId="49">
    <w:abstractNumId w:val="17"/>
  </w:num>
  <w:num w:numId="5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B0"/>
    <w:rsid w:val="00000719"/>
    <w:rsid w:val="00000876"/>
    <w:rsid w:val="000013F8"/>
    <w:rsid w:val="00002D68"/>
    <w:rsid w:val="00003403"/>
    <w:rsid w:val="000044BB"/>
    <w:rsid w:val="00005347"/>
    <w:rsid w:val="00006DC7"/>
    <w:rsid w:val="000072B6"/>
    <w:rsid w:val="0001021B"/>
    <w:rsid w:val="00011D89"/>
    <w:rsid w:val="00013304"/>
    <w:rsid w:val="000154FD"/>
    <w:rsid w:val="00017537"/>
    <w:rsid w:val="00020935"/>
    <w:rsid w:val="00020C69"/>
    <w:rsid w:val="00021B48"/>
    <w:rsid w:val="00022271"/>
    <w:rsid w:val="00022A03"/>
    <w:rsid w:val="000235E8"/>
    <w:rsid w:val="00023681"/>
    <w:rsid w:val="00024A50"/>
    <w:rsid w:val="00024D89"/>
    <w:rsid w:val="000250B6"/>
    <w:rsid w:val="00025763"/>
    <w:rsid w:val="000334E6"/>
    <w:rsid w:val="00033D81"/>
    <w:rsid w:val="000349D4"/>
    <w:rsid w:val="00037366"/>
    <w:rsid w:val="0004069B"/>
    <w:rsid w:val="00040C91"/>
    <w:rsid w:val="00041BF0"/>
    <w:rsid w:val="00042C8A"/>
    <w:rsid w:val="00043851"/>
    <w:rsid w:val="00044AC4"/>
    <w:rsid w:val="0004536B"/>
    <w:rsid w:val="00046B68"/>
    <w:rsid w:val="0005177B"/>
    <w:rsid w:val="00051AB3"/>
    <w:rsid w:val="000527DD"/>
    <w:rsid w:val="0005430E"/>
    <w:rsid w:val="000566A0"/>
    <w:rsid w:val="000578B2"/>
    <w:rsid w:val="00057BE6"/>
    <w:rsid w:val="00060959"/>
    <w:rsid w:val="00060C8F"/>
    <w:rsid w:val="00061436"/>
    <w:rsid w:val="0006298A"/>
    <w:rsid w:val="000640F6"/>
    <w:rsid w:val="00065B2A"/>
    <w:rsid w:val="000663CD"/>
    <w:rsid w:val="0007293A"/>
    <w:rsid w:val="00073314"/>
    <w:rsid w:val="000733FE"/>
    <w:rsid w:val="00073A5D"/>
    <w:rsid w:val="00074219"/>
    <w:rsid w:val="00074ED5"/>
    <w:rsid w:val="000821A4"/>
    <w:rsid w:val="000845F6"/>
    <w:rsid w:val="0008508E"/>
    <w:rsid w:val="00086557"/>
    <w:rsid w:val="00087951"/>
    <w:rsid w:val="00090312"/>
    <w:rsid w:val="00090965"/>
    <w:rsid w:val="000909AB"/>
    <w:rsid w:val="0009113B"/>
    <w:rsid w:val="00091934"/>
    <w:rsid w:val="00092A64"/>
    <w:rsid w:val="00093402"/>
    <w:rsid w:val="00093D13"/>
    <w:rsid w:val="0009482D"/>
    <w:rsid w:val="00094DA3"/>
    <w:rsid w:val="000959F8"/>
    <w:rsid w:val="00096CD1"/>
    <w:rsid w:val="000A012C"/>
    <w:rsid w:val="000A0EB9"/>
    <w:rsid w:val="000A0F54"/>
    <w:rsid w:val="000A186C"/>
    <w:rsid w:val="000A1EA4"/>
    <w:rsid w:val="000A222E"/>
    <w:rsid w:val="000A2476"/>
    <w:rsid w:val="000A2CE5"/>
    <w:rsid w:val="000A4B83"/>
    <w:rsid w:val="000A641A"/>
    <w:rsid w:val="000A66BE"/>
    <w:rsid w:val="000B15B1"/>
    <w:rsid w:val="000B2117"/>
    <w:rsid w:val="000B3EDB"/>
    <w:rsid w:val="000B4986"/>
    <w:rsid w:val="000B538E"/>
    <w:rsid w:val="000B543D"/>
    <w:rsid w:val="000B55F9"/>
    <w:rsid w:val="000B5BF7"/>
    <w:rsid w:val="000B6BC8"/>
    <w:rsid w:val="000C0303"/>
    <w:rsid w:val="000C32F4"/>
    <w:rsid w:val="000C406F"/>
    <w:rsid w:val="000C42EA"/>
    <w:rsid w:val="000C4546"/>
    <w:rsid w:val="000C5AE6"/>
    <w:rsid w:val="000C7916"/>
    <w:rsid w:val="000C7969"/>
    <w:rsid w:val="000D063C"/>
    <w:rsid w:val="000D1242"/>
    <w:rsid w:val="000D68C2"/>
    <w:rsid w:val="000D74E4"/>
    <w:rsid w:val="000E0970"/>
    <w:rsid w:val="000E0F96"/>
    <w:rsid w:val="000E3314"/>
    <w:rsid w:val="000E3CC7"/>
    <w:rsid w:val="000E5FB4"/>
    <w:rsid w:val="000E6537"/>
    <w:rsid w:val="000E6BD4"/>
    <w:rsid w:val="000E6D6D"/>
    <w:rsid w:val="000E7364"/>
    <w:rsid w:val="000E75D3"/>
    <w:rsid w:val="000E7A8B"/>
    <w:rsid w:val="000F1F1E"/>
    <w:rsid w:val="000F2259"/>
    <w:rsid w:val="000F2DA6"/>
    <w:rsid w:val="000F2DDA"/>
    <w:rsid w:val="000F2EA0"/>
    <w:rsid w:val="000F4E62"/>
    <w:rsid w:val="000F5213"/>
    <w:rsid w:val="000F76A3"/>
    <w:rsid w:val="00101001"/>
    <w:rsid w:val="00101072"/>
    <w:rsid w:val="00103276"/>
    <w:rsid w:val="0010392D"/>
    <w:rsid w:val="0010447F"/>
    <w:rsid w:val="00104FE3"/>
    <w:rsid w:val="0010614B"/>
    <w:rsid w:val="00106F5C"/>
    <w:rsid w:val="0010714F"/>
    <w:rsid w:val="00110212"/>
    <w:rsid w:val="001120C5"/>
    <w:rsid w:val="0011549A"/>
    <w:rsid w:val="0011560A"/>
    <w:rsid w:val="0011583D"/>
    <w:rsid w:val="00115973"/>
    <w:rsid w:val="001173F5"/>
    <w:rsid w:val="00120BD3"/>
    <w:rsid w:val="00122FEA"/>
    <w:rsid w:val="0012309D"/>
    <w:rsid w:val="001232BD"/>
    <w:rsid w:val="00123502"/>
    <w:rsid w:val="00124ED5"/>
    <w:rsid w:val="00125E7A"/>
    <w:rsid w:val="00126265"/>
    <w:rsid w:val="001276FA"/>
    <w:rsid w:val="00127A54"/>
    <w:rsid w:val="001329AA"/>
    <w:rsid w:val="00132F11"/>
    <w:rsid w:val="00134E20"/>
    <w:rsid w:val="0014282A"/>
    <w:rsid w:val="00143822"/>
    <w:rsid w:val="00144285"/>
    <w:rsid w:val="001447B3"/>
    <w:rsid w:val="00147FCA"/>
    <w:rsid w:val="001504B3"/>
    <w:rsid w:val="00151C99"/>
    <w:rsid w:val="00152073"/>
    <w:rsid w:val="00153AE0"/>
    <w:rsid w:val="00156121"/>
    <w:rsid w:val="00156598"/>
    <w:rsid w:val="00157041"/>
    <w:rsid w:val="00161939"/>
    <w:rsid w:val="00161AA0"/>
    <w:rsid w:val="00161D2E"/>
    <w:rsid w:val="00161F3E"/>
    <w:rsid w:val="00162093"/>
    <w:rsid w:val="00162CA9"/>
    <w:rsid w:val="00162E17"/>
    <w:rsid w:val="00164696"/>
    <w:rsid w:val="00165459"/>
    <w:rsid w:val="00165A57"/>
    <w:rsid w:val="00167516"/>
    <w:rsid w:val="0016761C"/>
    <w:rsid w:val="001712C2"/>
    <w:rsid w:val="00172BAF"/>
    <w:rsid w:val="0017674D"/>
    <w:rsid w:val="001771DD"/>
    <w:rsid w:val="00177975"/>
    <w:rsid w:val="00177995"/>
    <w:rsid w:val="00177A8C"/>
    <w:rsid w:val="00184242"/>
    <w:rsid w:val="00186B33"/>
    <w:rsid w:val="00187658"/>
    <w:rsid w:val="00190F81"/>
    <w:rsid w:val="00191D0A"/>
    <w:rsid w:val="00192F9D"/>
    <w:rsid w:val="00195571"/>
    <w:rsid w:val="00195D91"/>
    <w:rsid w:val="00196A2B"/>
    <w:rsid w:val="00196AD3"/>
    <w:rsid w:val="00196B7C"/>
    <w:rsid w:val="00196EB8"/>
    <w:rsid w:val="00196EFB"/>
    <w:rsid w:val="001979FF"/>
    <w:rsid w:val="00197B17"/>
    <w:rsid w:val="001A0856"/>
    <w:rsid w:val="001A1950"/>
    <w:rsid w:val="001A1C54"/>
    <w:rsid w:val="001A202A"/>
    <w:rsid w:val="001A3ACE"/>
    <w:rsid w:val="001B058F"/>
    <w:rsid w:val="001B585C"/>
    <w:rsid w:val="001B5947"/>
    <w:rsid w:val="001B6B96"/>
    <w:rsid w:val="001B7228"/>
    <w:rsid w:val="001B738B"/>
    <w:rsid w:val="001C0340"/>
    <w:rsid w:val="001C05C3"/>
    <w:rsid w:val="001C09DB"/>
    <w:rsid w:val="001C267C"/>
    <w:rsid w:val="001C277E"/>
    <w:rsid w:val="001C2A72"/>
    <w:rsid w:val="001C31B7"/>
    <w:rsid w:val="001C7983"/>
    <w:rsid w:val="001D0B75"/>
    <w:rsid w:val="001D1CD5"/>
    <w:rsid w:val="001D1D74"/>
    <w:rsid w:val="001D2506"/>
    <w:rsid w:val="001D39A5"/>
    <w:rsid w:val="001D3C09"/>
    <w:rsid w:val="001D44E8"/>
    <w:rsid w:val="001D56EE"/>
    <w:rsid w:val="001D60EC"/>
    <w:rsid w:val="001D6645"/>
    <w:rsid w:val="001D6F59"/>
    <w:rsid w:val="001D7A8B"/>
    <w:rsid w:val="001E175F"/>
    <w:rsid w:val="001E1E7F"/>
    <w:rsid w:val="001E44DF"/>
    <w:rsid w:val="001E68A5"/>
    <w:rsid w:val="001E68A8"/>
    <w:rsid w:val="001E69C3"/>
    <w:rsid w:val="001E6BB0"/>
    <w:rsid w:val="001E6DDF"/>
    <w:rsid w:val="001E7282"/>
    <w:rsid w:val="001E750C"/>
    <w:rsid w:val="001E7D64"/>
    <w:rsid w:val="001F03F5"/>
    <w:rsid w:val="001F3826"/>
    <w:rsid w:val="001F565F"/>
    <w:rsid w:val="001F62DA"/>
    <w:rsid w:val="001F6E46"/>
    <w:rsid w:val="001F7C91"/>
    <w:rsid w:val="002033B7"/>
    <w:rsid w:val="0020629C"/>
    <w:rsid w:val="00206463"/>
    <w:rsid w:val="00206F2F"/>
    <w:rsid w:val="00207717"/>
    <w:rsid w:val="0021053D"/>
    <w:rsid w:val="00210813"/>
    <w:rsid w:val="00210A92"/>
    <w:rsid w:val="00211A5B"/>
    <w:rsid w:val="00211D83"/>
    <w:rsid w:val="00212BB2"/>
    <w:rsid w:val="00214914"/>
    <w:rsid w:val="00216A95"/>
    <w:rsid w:val="00216C03"/>
    <w:rsid w:val="00220BF4"/>
    <w:rsid w:val="00220C04"/>
    <w:rsid w:val="0022193E"/>
    <w:rsid w:val="00222514"/>
    <w:rsid w:val="0022278D"/>
    <w:rsid w:val="00224EF1"/>
    <w:rsid w:val="00225191"/>
    <w:rsid w:val="00226A10"/>
    <w:rsid w:val="0022701F"/>
    <w:rsid w:val="0022749D"/>
    <w:rsid w:val="00227C68"/>
    <w:rsid w:val="00232118"/>
    <w:rsid w:val="002333F5"/>
    <w:rsid w:val="00233724"/>
    <w:rsid w:val="002338C2"/>
    <w:rsid w:val="00233988"/>
    <w:rsid w:val="002360BA"/>
    <w:rsid w:val="002365B4"/>
    <w:rsid w:val="002403D3"/>
    <w:rsid w:val="00241825"/>
    <w:rsid w:val="00241ACD"/>
    <w:rsid w:val="00242378"/>
    <w:rsid w:val="00242B26"/>
    <w:rsid w:val="002432E1"/>
    <w:rsid w:val="00246207"/>
    <w:rsid w:val="00246C5E"/>
    <w:rsid w:val="00247500"/>
    <w:rsid w:val="00250960"/>
    <w:rsid w:val="00250DC4"/>
    <w:rsid w:val="00251343"/>
    <w:rsid w:val="002536A4"/>
    <w:rsid w:val="00254524"/>
    <w:rsid w:val="00254A08"/>
    <w:rsid w:val="00254F58"/>
    <w:rsid w:val="00255CBE"/>
    <w:rsid w:val="00255FE2"/>
    <w:rsid w:val="00257B69"/>
    <w:rsid w:val="002620BC"/>
    <w:rsid w:val="00262276"/>
    <w:rsid w:val="00262802"/>
    <w:rsid w:val="00263A90"/>
    <w:rsid w:val="0026408B"/>
    <w:rsid w:val="00264991"/>
    <w:rsid w:val="002649B8"/>
    <w:rsid w:val="00266509"/>
    <w:rsid w:val="002668E7"/>
    <w:rsid w:val="00267C3E"/>
    <w:rsid w:val="002709BB"/>
    <w:rsid w:val="0027131C"/>
    <w:rsid w:val="0027265F"/>
    <w:rsid w:val="00273BAC"/>
    <w:rsid w:val="00274724"/>
    <w:rsid w:val="002763B3"/>
    <w:rsid w:val="002802E3"/>
    <w:rsid w:val="00281EAF"/>
    <w:rsid w:val="0028213D"/>
    <w:rsid w:val="002856FB"/>
    <w:rsid w:val="002862F1"/>
    <w:rsid w:val="00286695"/>
    <w:rsid w:val="00286BA9"/>
    <w:rsid w:val="00291373"/>
    <w:rsid w:val="00292D13"/>
    <w:rsid w:val="0029354B"/>
    <w:rsid w:val="0029597D"/>
    <w:rsid w:val="002962C3"/>
    <w:rsid w:val="0029752B"/>
    <w:rsid w:val="002A0A9C"/>
    <w:rsid w:val="002A483C"/>
    <w:rsid w:val="002A54D7"/>
    <w:rsid w:val="002A697A"/>
    <w:rsid w:val="002B039B"/>
    <w:rsid w:val="002B0C7C"/>
    <w:rsid w:val="002B1729"/>
    <w:rsid w:val="002B1B42"/>
    <w:rsid w:val="002B3108"/>
    <w:rsid w:val="002B36C7"/>
    <w:rsid w:val="002B4261"/>
    <w:rsid w:val="002B459A"/>
    <w:rsid w:val="002B4DD4"/>
    <w:rsid w:val="002B51E3"/>
    <w:rsid w:val="002B5277"/>
    <w:rsid w:val="002B5375"/>
    <w:rsid w:val="002B77C1"/>
    <w:rsid w:val="002C0ED7"/>
    <w:rsid w:val="002C2728"/>
    <w:rsid w:val="002C4E57"/>
    <w:rsid w:val="002C70FC"/>
    <w:rsid w:val="002D0099"/>
    <w:rsid w:val="002D1E0D"/>
    <w:rsid w:val="002D5006"/>
    <w:rsid w:val="002E01D0"/>
    <w:rsid w:val="002E0D7B"/>
    <w:rsid w:val="002E161D"/>
    <w:rsid w:val="002E3100"/>
    <w:rsid w:val="002E3D72"/>
    <w:rsid w:val="002E3EC9"/>
    <w:rsid w:val="002E409C"/>
    <w:rsid w:val="002E6822"/>
    <w:rsid w:val="002E6C95"/>
    <w:rsid w:val="002E6EF7"/>
    <w:rsid w:val="002E7C36"/>
    <w:rsid w:val="002E7E5C"/>
    <w:rsid w:val="002F00F2"/>
    <w:rsid w:val="002F1A2F"/>
    <w:rsid w:val="002F32E5"/>
    <w:rsid w:val="002F3ADF"/>
    <w:rsid w:val="002F3D32"/>
    <w:rsid w:val="002F4EF2"/>
    <w:rsid w:val="002F5F31"/>
    <w:rsid w:val="002F5F46"/>
    <w:rsid w:val="002F65A8"/>
    <w:rsid w:val="0030097F"/>
    <w:rsid w:val="00302216"/>
    <w:rsid w:val="00303DE3"/>
    <w:rsid w:val="00303E53"/>
    <w:rsid w:val="00305CC1"/>
    <w:rsid w:val="00306529"/>
    <w:rsid w:val="0030660C"/>
    <w:rsid w:val="00306E5F"/>
    <w:rsid w:val="00307E14"/>
    <w:rsid w:val="00307E9C"/>
    <w:rsid w:val="00312705"/>
    <w:rsid w:val="003131F0"/>
    <w:rsid w:val="00314054"/>
    <w:rsid w:val="00316F27"/>
    <w:rsid w:val="003214F1"/>
    <w:rsid w:val="003220F8"/>
    <w:rsid w:val="00322E4B"/>
    <w:rsid w:val="003231AF"/>
    <w:rsid w:val="00323735"/>
    <w:rsid w:val="003262F9"/>
    <w:rsid w:val="003270C0"/>
    <w:rsid w:val="00327870"/>
    <w:rsid w:val="00327D7C"/>
    <w:rsid w:val="00330B90"/>
    <w:rsid w:val="0033259D"/>
    <w:rsid w:val="003333D2"/>
    <w:rsid w:val="00333AA9"/>
    <w:rsid w:val="00337339"/>
    <w:rsid w:val="003406C6"/>
    <w:rsid w:val="00340703"/>
    <w:rsid w:val="00340DAC"/>
    <w:rsid w:val="00340DB4"/>
    <w:rsid w:val="0034112C"/>
    <w:rsid w:val="003418CC"/>
    <w:rsid w:val="003459BD"/>
    <w:rsid w:val="00347A85"/>
    <w:rsid w:val="00350D38"/>
    <w:rsid w:val="00351B36"/>
    <w:rsid w:val="00351C58"/>
    <w:rsid w:val="0035278A"/>
    <w:rsid w:val="003547B7"/>
    <w:rsid w:val="00356A68"/>
    <w:rsid w:val="00357974"/>
    <w:rsid w:val="00357B4E"/>
    <w:rsid w:val="00357F8C"/>
    <w:rsid w:val="0036220C"/>
    <w:rsid w:val="00367615"/>
    <w:rsid w:val="003716FD"/>
    <w:rsid w:val="0037204B"/>
    <w:rsid w:val="003722B1"/>
    <w:rsid w:val="00372858"/>
    <w:rsid w:val="003744CF"/>
    <w:rsid w:val="00374717"/>
    <w:rsid w:val="00374AEA"/>
    <w:rsid w:val="00375370"/>
    <w:rsid w:val="0037676C"/>
    <w:rsid w:val="00377754"/>
    <w:rsid w:val="00377A97"/>
    <w:rsid w:val="003800D7"/>
    <w:rsid w:val="00380E18"/>
    <w:rsid w:val="00381043"/>
    <w:rsid w:val="003821D7"/>
    <w:rsid w:val="003829E5"/>
    <w:rsid w:val="003831CB"/>
    <w:rsid w:val="003837D8"/>
    <w:rsid w:val="00384D7E"/>
    <w:rsid w:val="00386109"/>
    <w:rsid w:val="00386944"/>
    <w:rsid w:val="003873D4"/>
    <w:rsid w:val="00390612"/>
    <w:rsid w:val="00391604"/>
    <w:rsid w:val="0039211E"/>
    <w:rsid w:val="00392E90"/>
    <w:rsid w:val="00394694"/>
    <w:rsid w:val="003956CC"/>
    <w:rsid w:val="00395B4B"/>
    <w:rsid w:val="00395C9A"/>
    <w:rsid w:val="00396FC6"/>
    <w:rsid w:val="00397056"/>
    <w:rsid w:val="003A04E1"/>
    <w:rsid w:val="003A0853"/>
    <w:rsid w:val="003A21F2"/>
    <w:rsid w:val="003A2DA3"/>
    <w:rsid w:val="003A63A3"/>
    <w:rsid w:val="003A6B67"/>
    <w:rsid w:val="003B13B6"/>
    <w:rsid w:val="003B14C3"/>
    <w:rsid w:val="003B15E6"/>
    <w:rsid w:val="003B1960"/>
    <w:rsid w:val="003B1BDC"/>
    <w:rsid w:val="003B408A"/>
    <w:rsid w:val="003B78D1"/>
    <w:rsid w:val="003B79AC"/>
    <w:rsid w:val="003B7C38"/>
    <w:rsid w:val="003C061F"/>
    <w:rsid w:val="003C08A2"/>
    <w:rsid w:val="003C2045"/>
    <w:rsid w:val="003C2A2D"/>
    <w:rsid w:val="003C43A1"/>
    <w:rsid w:val="003C4FC0"/>
    <w:rsid w:val="003C55F4"/>
    <w:rsid w:val="003C7897"/>
    <w:rsid w:val="003C7A3F"/>
    <w:rsid w:val="003D0B65"/>
    <w:rsid w:val="003D2766"/>
    <w:rsid w:val="003D2A74"/>
    <w:rsid w:val="003D2C2B"/>
    <w:rsid w:val="003D2FCD"/>
    <w:rsid w:val="003D36F7"/>
    <w:rsid w:val="003D3E8F"/>
    <w:rsid w:val="003D6475"/>
    <w:rsid w:val="003D6EE6"/>
    <w:rsid w:val="003E105A"/>
    <w:rsid w:val="003E375C"/>
    <w:rsid w:val="003E4086"/>
    <w:rsid w:val="003E4286"/>
    <w:rsid w:val="003E4A03"/>
    <w:rsid w:val="003E639E"/>
    <w:rsid w:val="003E6B00"/>
    <w:rsid w:val="003E71E5"/>
    <w:rsid w:val="003E74DB"/>
    <w:rsid w:val="003F0445"/>
    <w:rsid w:val="003F0CF0"/>
    <w:rsid w:val="003F10ED"/>
    <w:rsid w:val="003F14B1"/>
    <w:rsid w:val="003F2B20"/>
    <w:rsid w:val="003F3289"/>
    <w:rsid w:val="003F3C62"/>
    <w:rsid w:val="003F5CB9"/>
    <w:rsid w:val="004013C7"/>
    <w:rsid w:val="00401FCF"/>
    <w:rsid w:val="004045B5"/>
    <w:rsid w:val="00405E77"/>
    <w:rsid w:val="00406285"/>
    <w:rsid w:val="00410573"/>
    <w:rsid w:val="004148F9"/>
    <w:rsid w:val="0042072A"/>
    <w:rsid w:val="0042084E"/>
    <w:rsid w:val="00420880"/>
    <w:rsid w:val="00421EEF"/>
    <w:rsid w:val="004226AE"/>
    <w:rsid w:val="0042497D"/>
    <w:rsid w:val="00424D65"/>
    <w:rsid w:val="00425168"/>
    <w:rsid w:val="00430393"/>
    <w:rsid w:val="00431806"/>
    <w:rsid w:val="00431F60"/>
    <w:rsid w:val="0043371D"/>
    <w:rsid w:val="00436923"/>
    <w:rsid w:val="00437AC5"/>
    <w:rsid w:val="004400A5"/>
    <w:rsid w:val="00442C6C"/>
    <w:rsid w:val="00443770"/>
    <w:rsid w:val="00443CBE"/>
    <w:rsid w:val="00443E8A"/>
    <w:rsid w:val="00444139"/>
    <w:rsid w:val="004441BC"/>
    <w:rsid w:val="00446567"/>
    <w:rsid w:val="004467AA"/>
    <w:rsid w:val="004468B4"/>
    <w:rsid w:val="00450200"/>
    <w:rsid w:val="0045058B"/>
    <w:rsid w:val="0045230A"/>
    <w:rsid w:val="004535D9"/>
    <w:rsid w:val="00454AD0"/>
    <w:rsid w:val="00456F65"/>
    <w:rsid w:val="00457337"/>
    <w:rsid w:val="0046160F"/>
    <w:rsid w:val="00462AD5"/>
    <w:rsid w:val="00462E3D"/>
    <w:rsid w:val="00464709"/>
    <w:rsid w:val="0046499F"/>
    <w:rsid w:val="00466E79"/>
    <w:rsid w:val="00467A2B"/>
    <w:rsid w:val="00467F2B"/>
    <w:rsid w:val="00470D7D"/>
    <w:rsid w:val="004712BE"/>
    <w:rsid w:val="00472A22"/>
    <w:rsid w:val="00473368"/>
    <w:rsid w:val="0047372D"/>
    <w:rsid w:val="00473BA3"/>
    <w:rsid w:val="004743DD"/>
    <w:rsid w:val="00474CEA"/>
    <w:rsid w:val="00482805"/>
    <w:rsid w:val="00483968"/>
    <w:rsid w:val="004841BE"/>
    <w:rsid w:val="0048427C"/>
    <w:rsid w:val="00484F86"/>
    <w:rsid w:val="00490137"/>
    <w:rsid w:val="00490746"/>
    <w:rsid w:val="004907E9"/>
    <w:rsid w:val="00490852"/>
    <w:rsid w:val="004910E8"/>
    <w:rsid w:val="004915A9"/>
    <w:rsid w:val="00491ADE"/>
    <w:rsid w:val="00491C9C"/>
    <w:rsid w:val="00492F30"/>
    <w:rsid w:val="004946F4"/>
    <w:rsid w:val="0049487E"/>
    <w:rsid w:val="00494AE6"/>
    <w:rsid w:val="00494B9C"/>
    <w:rsid w:val="004A160D"/>
    <w:rsid w:val="004A273E"/>
    <w:rsid w:val="004A3E81"/>
    <w:rsid w:val="004A4195"/>
    <w:rsid w:val="004A4F97"/>
    <w:rsid w:val="004A505F"/>
    <w:rsid w:val="004A5C62"/>
    <w:rsid w:val="004A5CE5"/>
    <w:rsid w:val="004A6165"/>
    <w:rsid w:val="004A6A23"/>
    <w:rsid w:val="004A707D"/>
    <w:rsid w:val="004B4185"/>
    <w:rsid w:val="004B6D63"/>
    <w:rsid w:val="004C42BC"/>
    <w:rsid w:val="004C4DA4"/>
    <w:rsid w:val="004C5021"/>
    <w:rsid w:val="004C51F2"/>
    <w:rsid w:val="004C5541"/>
    <w:rsid w:val="004C58A5"/>
    <w:rsid w:val="004C6EEE"/>
    <w:rsid w:val="004C702B"/>
    <w:rsid w:val="004C7BDA"/>
    <w:rsid w:val="004C7D84"/>
    <w:rsid w:val="004D0033"/>
    <w:rsid w:val="004D016B"/>
    <w:rsid w:val="004D1B22"/>
    <w:rsid w:val="004D23CC"/>
    <w:rsid w:val="004D36F2"/>
    <w:rsid w:val="004D3CE1"/>
    <w:rsid w:val="004D45A6"/>
    <w:rsid w:val="004E1106"/>
    <w:rsid w:val="004E138F"/>
    <w:rsid w:val="004E2B9D"/>
    <w:rsid w:val="004E398A"/>
    <w:rsid w:val="004E4649"/>
    <w:rsid w:val="004E4D8A"/>
    <w:rsid w:val="004E5C2B"/>
    <w:rsid w:val="004E639F"/>
    <w:rsid w:val="004F00DD"/>
    <w:rsid w:val="004F1EB0"/>
    <w:rsid w:val="004F2133"/>
    <w:rsid w:val="004F34F7"/>
    <w:rsid w:val="004F5398"/>
    <w:rsid w:val="004F55F1"/>
    <w:rsid w:val="004F5611"/>
    <w:rsid w:val="004F59D3"/>
    <w:rsid w:val="004F6936"/>
    <w:rsid w:val="004F7B35"/>
    <w:rsid w:val="005011C5"/>
    <w:rsid w:val="00503DC6"/>
    <w:rsid w:val="00506F5D"/>
    <w:rsid w:val="00507F40"/>
    <w:rsid w:val="00510C37"/>
    <w:rsid w:val="00512172"/>
    <w:rsid w:val="005126D0"/>
    <w:rsid w:val="00512800"/>
    <w:rsid w:val="00512C67"/>
    <w:rsid w:val="00514667"/>
    <w:rsid w:val="0051556B"/>
    <w:rsid w:val="0051568D"/>
    <w:rsid w:val="00522FFD"/>
    <w:rsid w:val="005266FF"/>
    <w:rsid w:val="00526AC7"/>
    <w:rsid w:val="00526C15"/>
    <w:rsid w:val="00532DD2"/>
    <w:rsid w:val="005338A8"/>
    <w:rsid w:val="00536499"/>
    <w:rsid w:val="00536E52"/>
    <w:rsid w:val="00541876"/>
    <w:rsid w:val="0054193A"/>
    <w:rsid w:val="00541EF2"/>
    <w:rsid w:val="00542A03"/>
    <w:rsid w:val="00542A31"/>
    <w:rsid w:val="00543903"/>
    <w:rsid w:val="00543F11"/>
    <w:rsid w:val="00544287"/>
    <w:rsid w:val="00544ECF"/>
    <w:rsid w:val="00546305"/>
    <w:rsid w:val="00546550"/>
    <w:rsid w:val="00547A95"/>
    <w:rsid w:val="00547D9E"/>
    <w:rsid w:val="00550548"/>
    <w:rsid w:val="0055119B"/>
    <w:rsid w:val="0055262A"/>
    <w:rsid w:val="00554A92"/>
    <w:rsid w:val="00554E16"/>
    <w:rsid w:val="00561202"/>
    <w:rsid w:val="00561D11"/>
    <w:rsid w:val="00567B73"/>
    <w:rsid w:val="00567E0D"/>
    <w:rsid w:val="00570354"/>
    <w:rsid w:val="00572031"/>
    <w:rsid w:val="00572282"/>
    <w:rsid w:val="00573CE3"/>
    <w:rsid w:val="00575905"/>
    <w:rsid w:val="00575F82"/>
    <w:rsid w:val="00576E84"/>
    <w:rsid w:val="00577D5B"/>
    <w:rsid w:val="00580394"/>
    <w:rsid w:val="005809CD"/>
    <w:rsid w:val="00582B8C"/>
    <w:rsid w:val="00583135"/>
    <w:rsid w:val="0058757E"/>
    <w:rsid w:val="0059458D"/>
    <w:rsid w:val="00596A4B"/>
    <w:rsid w:val="00597507"/>
    <w:rsid w:val="005A1608"/>
    <w:rsid w:val="005A479D"/>
    <w:rsid w:val="005A4E60"/>
    <w:rsid w:val="005A6FBA"/>
    <w:rsid w:val="005A7095"/>
    <w:rsid w:val="005A7BC1"/>
    <w:rsid w:val="005B1C6D"/>
    <w:rsid w:val="005B21B6"/>
    <w:rsid w:val="005B22B3"/>
    <w:rsid w:val="005B2518"/>
    <w:rsid w:val="005B36EA"/>
    <w:rsid w:val="005B3A08"/>
    <w:rsid w:val="005B6609"/>
    <w:rsid w:val="005B72D2"/>
    <w:rsid w:val="005B76A7"/>
    <w:rsid w:val="005B7A63"/>
    <w:rsid w:val="005C0955"/>
    <w:rsid w:val="005C49DA"/>
    <w:rsid w:val="005C50F3"/>
    <w:rsid w:val="005C54B5"/>
    <w:rsid w:val="005C5D80"/>
    <w:rsid w:val="005C5D91"/>
    <w:rsid w:val="005D0211"/>
    <w:rsid w:val="005D07B8"/>
    <w:rsid w:val="005D1274"/>
    <w:rsid w:val="005D194E"/>
    <w:rsid w:val="005D5C28"/>
    <w:rsid w:val="005D6597"/>
    <w:rsid w:val="005E06AD"/>
    <w:rsid w:val="005E14E7"/>
    <w:rsid w:val="005E26A3"/>
    <w:rsid w:val="005E29C3"/>
    <w:rsid w:val="005E2ECB"/>
    <w:rsid w:val="005E447E"/>
    <w:rsid w:val="005E4FD1"/>
    <w:rsid w:val="005E6617"/>
    <w:rsid w:val="005E7C19"/>
    <w:rsid w:val="005F0775"/>
    <w:rsid w:val="005F0C1F"/>
    <w:rsid w:val="005F0CF5"/>
    <w:rsid w:val="005F1E87"/>
    <w:rsid w:val="005F21EB"/>
    <w:rsid w:val="005F283F"/>
    <w:rsid w:val="005F64CF"/>
    <w:rsid w:val="005F69C8"/>
    <w:rsid w:val="006041AD"/>
    <w:rsid w:val="00605908"/>
    <w:rsid w:val="00606C05"/>
    <w:rsid w:val="00607850"/>
    <w:rsid w:val="00610D7C"/>
    <w:rsid w:val="00611019"/>
    <w:rsid w:val="00613414"/>
    <w:rsid w:val="006139A7"/>
    <w:rsid w:val="00613E6E"/>
    <w:rsid w:val="00614217"/>
    <w:rsid w:val="006156F3"/>
    <w:rsid w:val="00615F00"/>
    <w:rsid w:val="006160BB"/>
    <w:rsid w:val="00620154"/>
    <w:rsid w:val="00620AE1"/>
    <w:rsid w:val="0062408D"/>
    <w:rsid w:val="006240CC"/>
    <w:rsid w:val="0062442E"/>
    <w:rsid w:val="00624940"/>
    <w:rsid w:val="006254F8"/>
    <w:rsid w:val="00626009"/>
    <w:rsid w:val="006268E9"/>
    <w:rsid w:val="00627048"/>
    <w:rsid w:val="00627DA7"/>
    <w:rsid w:val="00630DA4"/>
    <w:rsid w:val="00631CD4"/>
    <w:rsid w:val="00632597"/>
    <w:rsid w:val="00632A06"/>
    <w:rsid w:val="00634D13"/>
    <w:rsid w:val="00634FE8"/>
    <w:rsid w:val="006351FE"/>
    <w:rsid w:val="00635289"/>
    <w:rsid w:val="00635872"/>
    <w:rsid w:val="006358B4"/>
    <w:rsid w:val="0064018B"/>
    <w:rsid w:val="00640FE7"/>
    <w:rsid w:val="00641724"/>
    <w:rsid w:val="006419AA"/>
    <w:rsid w:val="00644B1F"/>
    <w:rsid w:val="00644B7E"/>
    <w:rsid w:val="006454E6"/>
    <w:rsid w:val="00646235"/>
    <w:rsid w:val="00646A68"/>
    <w:rsid w:val="006505BD"/>
    <w:rsid w:val="00650701"/>
    <w:rsid w:val="006508EA"/>
    <w:rsid w:val="0065092E"/>
    <w:rsid w:val="00651AE3"/>
    <w:rsid w:val="00651BD8"/>
    <w:rsid w:val="00652CAF"/>
    <w:rsid w:val="00652D07"/>
    <w:rsid w:val="0065436D"/>
    <w:rsid w:val="0065476E"/>
    <w:rsid w:val="006557A7"/>
    <w:rsid w:val="006560D9"/>
    <w:rsid w:val="00656290"/>
    <w:rsid w:val="006601C9"/>
    <w:rsid w:val="006608D8"/>
    <w:rsid w:val="00661322"/>
    <w:rsid w:val="006621D7"/>
    <w:rsid w:val="0066302A"/>
    <w:rsid w:val="00663C2C"/>
    <w:rsid w:val="0066506F"/>
    <w:rsid w:val="00666000"/>
    <w:rsid w:val="0066763C"/>
    <w:rsid w:val="00667770"/>
    <w:rsid w:val="00670597"/>
    <w:rsid w:val="006706D0"/>
    <w:rsid w:val="00671ABC"/>
    <w:rsid w:val="00672AC8"/>
    <w:rsid w:val="006747E1"/>
    <w:rsid w:val="006758A0"/>
    <w:rsid w:val="00677574"/>
    <w:rsid w:val="00677B4C"/>
    <w:rsid w:val="006812DB"/>
    <w:rsid w:val="00683878"/>
    <w:rsid w:val="0068394B"/>
    <w:rsid w:val="0068454C"/>
    <w:rsid w:val="00686793"/>
    <w:rsid w:val="00690506"/>
    <w:rsid w:val="006914BE"/>
    <w:rsid w:val="00691B62"/>
    <w:rsid w:val="00692177"/>
    <w:rsid w:val="00692306"/>
    <w:rsid w:val="00692782"/>
    <w:rsid w:val="006933B5"/>
    <w:rsid w:val="00693891"/>
    <w:rsid w:val="00693D14"/>
    <w:rsid w:val="00695A93"/>
    <w:rsid w:val="00696EA8"/>
    <w:rsid w:val="00696F27"/>
    <w:rsid w:val="006A00D2"/>
    <w:rsid w:val="006A11A2"/>
    <w:rsid w:val="006A18C2"/>
    <w:rsid w:val="006A1DB7"/>
    <w:rsid w:val="006A2DC0"/>
    <w:rsid w:val="006A3383"/>
    <w:rsid w:val="006A378C"/>
    <w:rsid w:val="006A3CFF"/>
    <w:rsid w:val="006A5F3B"/>
    <w:rsid w:val="006B077C"/>
    <w:rsid w:val="006B16AF"/>
    <w:rsid w:val="006B372F"/>
    <w:rsid w:val="006B4D1E"/>
    <w:rsid w:val="006B5EB6"/>
    <w:rsid w:val="006B6803"/>
    <w:rsid w:val="006C1BD7"/>
    <w:rsid w:val="006C3B9C"/>
    <w:rsid w:val="006C7D9C"/>
    <w:rsid w:val="006D0F16"/>
    <w:rsid w:val="006D1924"/>
    <w:rsid w:val="006D2A3F"/>
    <w:rsid w:val="006D2FBC"/>
    <w:rsid w:val="006D46BF"/>
    <w:rsid w:val="006D58B5"/>
    <w:rsid w:val="006D65A9"/>
    <w:rsid w:val="006D67E7"/>
    <w:rsid w:val="006D7E3B"/>
    <w:rsid w:val="006E138B"/>
    <w:rsid w:val="006E1867"/>
    <w:rsid w:val="006E3BBA"/>
    <w:rsid w:val="006F0330"/>
    <w:rsid w:val="006F1DE7"/>
    <w:rsid w:val="006F1FDC"/>
    <w:rsid w:val="006F42A7"/>
    <w:rsid w:val="006F4E7A"/>
    <w:rsid w:val="006F5AD1"/>
    <w:rsid w:val="006F6B8C"/>
    <w:rsid w:val="00700416"/>
    <w:rsid w:val="00700BDF"/>
    <w:rsid w:val="007013EF"/>
    <w:rsid w:val="007055BD"/>
    <w:rsid w:val="007064E5"/>
    <w:rsid w:val="00707D28"/>
    <w:rsid w:val="00711F0C"/>
    <w:rsid w:val="00712602"/>
    <w:rsid w:val="00712961"/>
    <w:rsid w:val="00713167"/>
    <w:rsid w:val="00714C51"/>
    <w:rsid w:val="00714EB1"/>
    <w:rsid w:val="007173CA"/>
    <w:rsid w:val="00717851"/>
    <w:rsid w:val="00720772"/>
    <w:rsid w:val="007216AA"/>
    <w:rsid w:val="00721AB5"/>
    <w:rsid w:val="00721C8D"/>
    <w:rsid w:val="00721CFB"/>
    <w:rsid w:val="00721DEF"/>
    <w:rsid w:val="007236A1"/>
    <w:rsid w:val="00724A43"/>
    <w:rsid w:val="00724D68"/>
    <w:rsid w:val="007257E0"/>
    <w:rsid w:val="00725BA4"/>
    <w:rsid w:val="007273AC"/>
    <w:rsid w:val="00731AD4"/>
    <w:rsid w:val="00734627"/>
    <w:rsid w:val="007346E4"/>
    <w:rsid w:val="00734D41"/>
    <w:rsid w:val="0073509F"/>
    <w:rsid w:val="00735517"/>
    <w:rsid w:val="00740F22"/>
    <w:rsid w:val="007412EF"/>
    <w:rsid w:val="00741CF0"/>
    <w:rsid w:val="00741F1A"/>
    <w:rsid w:val="00743A2C"/>
    <w:rsid w:val="007447DA"/>
    <w:rsid w:val="007450F8"/>
    <w:rsid w:val="00745F99"/>
    <w:rsid w:val="0074696E"/>
    <w:rsid w:val="00750135"/>
    <w:rsid w:val="00750451"/>
    <w:rsid w:val="00750EC2"/>
    <w:rsid w:val="00752B28"/>
    <w:rsid w:val="007541A9"/>
    <w:rsid w:val="00754DAD"/>
    <w:rsid w:val="00754E36"/>
    <w:rsid w:val="00756FF4"/>
    <w:rsid w:val="007573CD"/>
    <w:rsid w:val="00757768"/>
    <w:rsid w:val="00763139"/>
    <w:rsid w:val="00763205"/>
    <w:rsid w:val="007651C6"/>
    <w:rsid w:val="00770F37"/>
    <w:rsid w:val="007711A0"/>
    <w:rsid w:val="00772297"/>
    <w:rsid w:val="00772D5E"/>
    <w:rsid w:val="00773EC7"/>
    <w:rsid w:val="0077463E"/>
    <w:rsid w:val="00776928"/>
    <w:rsid w:val="00776E0F"/>
    <w:rsid w:val="007774B1"/>
    <w:rsid w:val="00777BE1"/>
    <w:rsid w:val="0078049E"/>
    <w:rsid w:val="00780C0C"/>
    <w:rsid w:val="00781306"/>
    <w:rsid w:val="00781CB0"/>
    <w:rsid w:val="00782103"/>
    <w:rsid w:val="007833D8"/>
    <w:rsid w:val="00783EE6"/>
    <w:rsid w:val="00784EA5"/>
    <w:rsid w:val="00785026"/>
    <w:rsid w:val="00785677"/>
    <w:rsid w:val="00786C2F"/>
    <w:rsid w:val="00786F16"/>
    <w:rsid w:val="00791ACA"/>
    <w:rsid w:val="00791BD7"/>
    <w:rsid w:val="007933F7"/>
    <w:rsid w:val="00794AF2"/>
    <w:rsid w:val="00796C8B"/>
    <w:rsid w:val="00796E20"/>
    <w:rsid w:val="00797C32"/>
    <w:rsid w:val="007A11E8"/>
    <w:rsid w:val="007A12D5"/>
    <w:rsid w:val="007A331D"/>
    <w:rsid w:val="007A3B46"/>
    <w:rsid w:val="007A47AB"/>
    <w:rsid w:val="007A6F22"/>
    <w:rsid w:val="007A75CE"/>
    <w:rsid w:val="007A7D2A"/>
    <w:rsid w:val="007B0914"/>
    <w:rsid w:val="007B1374"/>
    <w:rsid w:val="007B32E5"/>
    <w:rsid w:val="007B3DB9"/>
    <w:rsid w:val="007B4FC5"/>
    <w:rsid w:val="007B541C"/>
    <w:rsid w:val="007B589F"/>
    <w:rsid w:val="007B6186"/>
    <w:rsid w:val="007B624A"/>
    <w:rsid w:val="007B73BC"/>
    <w:rsid w:val="007B7520"/>
    <w:rsid w:val="007C1838"/>
    <w:rsid w:val="007C196C"/>
    <w:rsid w:val="007C20B9"/>
    <w:rsid w:val="007C2A31"/>
    <w:rsid w:val="007C36CC"/>
    <w:rsid w:val="007C59F5"/>
    <w:rsid w:val="007C6116"/>
    <w:rsid w:val="007C7301"/>
    <w:rsid w:val="007C7859"/>
    <w:rsid w:val="007C7F28"/>
    <w:rsid w:val="007D1466"/>
    <w:rsid w:val="007D2BDE"/>
    <w:rsid w:val="007D2FB6"/>
    <w:rsid w:val="007D40B4"/>
    <w:rsid w:val="007D49EB"/>
    <w:rsid w:val="007D5E1C"/>
    <w:rsid w:val="007E0DE2"/>
    <w:rsid w:val="007E3B98"/>
    <w:rsid w:val="007E417A"/>
    <w:rsid w:val="007E434F"/>
    <w:rsid w:val="007E50F0"/>
    <w:rsid w:val="007E7FEE"/>
    <w:rsid w:val="007F24A3"/>
    <w:rsid w:val="007F31B6"/>
    <w:rsid w:val="007F3204"/>
    <w:rsid w:val="007F546C"/>
    <w:rsid w:val="007F58C3"/>
    <w:rsid w:val="007F625F"/>
    <w:rsid w:val="007F665E"/>
    <w:rsid w:val="007F6BC3"/>
    <w:rsid w:val="007F6C35"/>
    <w:rsid w:val="007F6E6D"/>
    <w:rsid w:val="007F7033"/>
    <w:rsid w:val="00800412"/>
    <w:rsid w:val="00800E6E"/>
    <w:rsid w:val="00804692"/>
    <w:rsid w:val="008053EA"/>
    <w:rsid w:val="0080587B"/>
    <w:rsid w:val="00806468"/>
    <w:rsid w:val="008069EB"/>
    <w:rsid w:val="008074A7"/>
    <w:rsid w:val="008119CA"/>
    <w:rsid w:val="00812AA2"/>
    <w:rsid w:val="008130C4"/>
    <w:rsid w:val="008132C9"/>
    <w:rsid w:val="00813F69"/>
    <w:rsid w:val="008155F0"/>
    <w:rsid w:val="00816735"/>
    <w:rsid w:val="00820141"/>
    <w:rsid w:val="00820E0C"/>
    <w:rsid w:val="00823275"/>
    <w:rsid w:val="0082366F"/>
    <w:rsid w:val="0082659C"/>
    <w:rsid w:val="00827CA1"/>
    <w:rsid w:val="008337FF"/>
    <w:rsid w:val="008338A2"/>
    <w:rsid w:val="00833F96"/>
    <w:rsid w:val="00837F38"/>
    <w:rsid w:val="0084007B"/>
    <w:rsid w:val="0084031A"/>
    <w:rsid w:val="00841AA9"/>
    <w:rsid w:val="00842DAC"/>
    <w:rsid w:val="00843C72"/>
    <w:rsid w:val="008474FE"/>
    <w:rsid w:val="00847DBC"/>
    <w:rsid w:val="00850447"/>
    <w:rsid w:val="0085232E"/>
    <w:rsid w:val="00853EE4"/>
    <w:rsid w:val="00855535"/>
    <w:rsid w:val="00857C5A"/>
    <w:rsid w:val="008602C0"/>
    <w:rsid w:val="0086086C"/>
    <w:rsid w:val="0086255E"/>
    <w:rsid w:val="008633F0"/>
    <w:rsid w:val="008661B6"/>
    <w:rsid w:val="008666A6"/>
    <w:rsid w:val="00867D9D"/>
    <w:rsid w:val="00871E95"/>
    <w:rsid w:val="00872C54"/>
    <w:rsid w:val="00872E0A"/>
    <w:rsid w:val="00873594"/>
    <w:rsid w:val="00874987"/>
    <w:rsid w:val="00874AED"/>
    <w:rsid w:val="00875285"/>
    <w:rsid w:val="00876D0E"/>
    <w:rsid w:val="00880F9B"/>
    <w:rsid w:val="0088478E"/>
    <w:rsid w:val="00884B62"/>
    <w:rsid w:val="0088529C"/>
    <w:rsid w:val="008867C6"/>
    <w:rsid w:val="00887903"/>
    <w:rsid w:val="00887C2D"/>
    <w:rsid w:val="00891B1D"/>
    <w:rsid w:val="00891FBE"/>
    <w:rsid w:val="0089270A"/>
    <w:rsid w:val="0089346F"/>
    <w:rsid w:val="00893AF6"/>
    <w:rsid w:val="00894BC4"/>
    <w:rsid w:val="008963D4"/>
    <w:rsid w:val="008A1A0E"/>
    <w:rsid w:val="008A28A8"/>
    <w:rsid w:val="008A4A4F"/>
    <w:rsid w:val="008A5B32"/>
    <w:rsid w:val="008A616E"/>
    <w:rsid w:val="008B0C2E"/>
    <w:rsid w:val="008B2029"/>
    <w:rsid w:val="008B20A9"/>
    <w:rsid w:val="008B2EE4"/>
    <w:rsid w:val="008B3821"/>
    <w:rsid w:val="008B3A59"/>
    <w:rsid w:val="008B4D3D"/>
    <w:rsid w:val="008B57C7"/>
    <w:rsid w:val="008C1387"/>
    <w:rsid w:val="008C2F92"/>
    <w:rsid w:val="008C3D33"/>
    <w:rsid w:val="008C589D"/>
    <w:rsid w:val="008C676D"/>
    <w:rsid w:val="008C6D51"/>
    <w:rsid w:val="008C7726"/>
    <w:rsid w:val="008C7B7D"/>
    <w:rsid w:val="008D2846"/>
    <w:rsid w:val="008D4236"/>
    <w:rsid w:val="008D462F"/>
    <w:rsid w:val="008D5C45"/>
    <w:rsid w:val="008D62F9"/>
    <w:rsid w:val="008D6DCF"/>
    <w:rsid w:val="008D7481"/>
    <w:rsid w:val="008D7D13"/>
    <w:rsid w:val="008E0C2C"/>
    <w:rsid w:val="008E0FF8"/>
    <w:rsid w:val="008E3701"/>
    <w:rsid w:val="008E3ACC"/>
    <w:rsid w:val="008E4376"/>
    <w:rsid w:val="008E53E2"/>
    <w:rsid w:val="008E7802"/>
    <w:rsid w:val="008E7A0A"/>
    <w:rsid w:val="008E7B49"/>
    <w:rsid w:val="008F251C"/>
    <w:rsid w:val="008F59F6"/>
    <w:rsid w:val="008F68ED"/>
    <w:rsid w:val="008F79AD"/>
    <w:rsid w:val="00900719"/>
    <w:rsid w:val="009017AC"/>
    <w:rsid w:val="009023B6"/>
    <w:rsid w:val="00902A9A"/>
    <w:rsid w:val="00904A1C"/>
    <w:rsid w:val="00905030"/>
    <w:rsid w:val="0090550D"/>
    <w:rsid w:val="00906490"/>
    <w:rsid w:val="00906D47"/>
    <w:rsid w:val="009074EF"/>
    <w:rsid w:val="00910C20"/>
    <w:rsid w:val="009111B2"/>
    <w:rsid w:val="009130DB"/>
    <w:rsid w:val="009151F5"/>
    <w:rsid w:val="00920333"/>
    <w:rsid w:val="0092179A"/>
    <w:rsid w:val="00922038"/>
    <w:rsid w:val="00924AE1"/>
    <w:rsid w:val="009257ED"/>
    <w:rsid w:val="00925B95"/>
    <w:rsid w:val="009269B1"/>
    <w:rsid w:val="0092724D"/>
    <w:rsid w:val="009272B3"/>
    <w:rsid w:val="0092759A"/>
    <w:rsid w:val="00930E1D"/>
    <w:rsid w:val="00931587"/>
    <w:rsid w:val="009315BE"/>
    <w:rsid w:val="0093338F"/>
    <w:rsid w:val="00936F78"/>
    <w:rsid w:val="00937BD9"/>
    <w:rsid w:val="00942B43"/>
    <w:rsid w:val="00950E2C"/>
    <w:rsid w:val="00951D34"/>
    <w:rsid w:val="00951D50"/>
    <w:rsid w:val="0095200A"/>
    <w:rsid w:val="009525EB"/>
    <w:rsid w:val="0095470B"/>
    <w:rsid w:val="00954874"/>
    <w:rsid w:val="0095615A"/>
    <w:rsid w:val="0095695B"/>
    <w:rsid w:val="00956C85"/>
    <w:rsid w:val="00957F20"/>
    <w:rsid w:val="00961400"/>
    <w:rsid w:val="0096250A"/>
    <w:rsid w:val="00963646"/>
    <w:rsid w:val="00964792"/>
    <w:rsid w:val="009653AD"/>
    <w:rsid w:val="0096632D"/>
    <w:rsid w:val="00966460"/>
    <w:rsid w:val="00966D16"/>
    <w:rsid w:val="00967124"/>
    <w:rsid w:val="0096731D"/>
    <w:rsid w:val="00971221"/>
    <w:rsid w:val="0097123D"/>
    <w:rsid w:val="009714C3"/>
    <w:rsid w:val="009718C7"/>
    <w:rsid w:val="00972E34"/>
    <w:rsid w:val="009745E3"/>
    <w:rsid w:val="0097559F"/>
    <w:rsid w:val="009761EA"/>
    <w:rsid w:val="0097761E"/>
    <w:rsid w:val="009800BC"/>
    <w:rsid w:val="00982454"/>
    <w:rsid w:val="00982CF0"/>
    <w:rsid w:val="0098481E"/>
    <w:rsid w:val="009853E1"/>
    <w:rsid w:val="009868AC"/>
    <w:rsid w:val="00986A96"/>
    <w:rsid w:val="00986E6B"/>
    <w:rsid w:val="00990032"/>
    <w:rsid w:val="00990B19"/>
    <w:rsid w:val="0099153B"/>
    <w:rsid w:val="00991769"/>
    <w:rsid w:val="0099232C"/>
    <w:rsid w:val="00994386"/>
    <w:rsid w:val="00995EA4"/>
    <w:rsid w:val="009A095E"/>
    <w:rsid w:val="009A13D8"/>
    <w:rsid w:val="009A1512"/>
    <w:rsid w:val="009A1FFB"/>
    <w:rsid w:val="009A279E"/>
    <w:rsid w:val="009A3015"/>
    <w:rsid w:val="009A3490"/>
    <w:rsid w:val="009A401A"/>
    <w:rsid w:val="009A44FD"/>
    <w:rsid w:val="009A6737"/>
    <w:rsid w:val="009A7891"/>
    <w:rsid w:val="009B0A6F"/>
    <w:rsid w:val="009B0A94"/>
    <w:rsid w:val="009B2AE8"/>
    <w:rsid w:val="009B31A4"/>
    <w:rsid w:val="009B4480"/>
    <w:rsid w:val="009B4FE5"/>
    <w:rsid w:val="009B5622"/>
    <w:rsid w:val="009B59E9"/>
    <w:rsid w:val="009B6BA0"/>
    <w:rsid w:val="009B70AA"/>
    <w:rsid w:val="009C1CB1"/>
    <w:rsid w:val="009C4251"/>
    <w:rsid w:val="009C4B04"/>
    <w:rsid w:val="009C51F8"/>
    <w:rsid w:val="009C5E77"/>
    <w:rsid w:val="009C7A7E"/>
    <w:rsid w:val="009D02E8"/>
    <w:rsid w:val="009D4212"/>
    <w:rsid w:val="009D4365"/>
    <w:rsid w:val="009D4892"/>
    <w:rsid w:val="009D51D0"/>
    <w:rsid w:val="009D584D"/>
    <w:rsid w:val="009D6B27"/>
    <w:rsid w:val="009D70A4"/>
    <w:rsid w:val="009D718A"/>
    <w:rsid w:val="009D7569"/>
    <w:rsid w:val="009D7A52"/>
    <w:rsid w:val="009D7B14"/>
    <w:rsid w:val="009E08D1"/>
    <w:rsid w:val="009E1965"/>
    <w:rsid w:val="009E1B95"/>
    <w:rsid w:val="009E496F"/>
    <w:rsid w:val="009E4A8D"/>
    <w:rsid w:val="009E4B0D"/>
    <w:rsid w:val="009E5250"/>
    <w:rsid w:val="009E5D7A"/>
    <w:rsid w:val="009E7A69"/>
    <w:rsid w:val="009E7F92"/>
    <w:rsid w:val="009F02A3"/>
    <w:rsid w:val="009F0A78"/>
    <w:rsid w:val="009F0B28"/>
    <w:rsid w:val="009F2F27"/>
    <w:rsid w:val="009F34AA"/>
    <w:rsid w:val="009F6BCB"/>
    <w:rsid w:val="009F7B78"/>
    <w:rsid w:val="00A0057A"/>
    <w:rsid w:val="00A009E0"/>
    <w:rsid w:val="00A02B10"/>
    <w:rsid w:val="00A02CD3"/>
    <w:rsid w:val="00A02FA1"/>
    <w:rsid w:val="00A04CCE"/>
    <w:rsid w:val="00A06D4F"/>
    <w:rsid w:val="00A07421"/>
    <w:rsid w:val="00A0776B"/>
    <w:rsid w:val="00A078B1"/>
    <w:rsid w:val="00A10A88"/>
    <w:rsid w:val="00A10FB9"/>
    <w:rsid w:val="00A11421"/>
    <w:rsid w:val="00A11FD8"/>
    <w:rsid w:val="00A1389F"/>
    <w:rsid w:val="00A157B1"/>
    <w:rsid w:val="00A16E6E"/>
    <w:rsid w:val="00A17750"/>
    <w:rsid w:val="00A17916"/>
    <w:rsid w:val="00A2098F"/>
    <w:rsid w:val="00A20CC9"/>
    <w:rsid w:val="00A22229"/>
    <w:rsid w:val="00A24178"/>
    <w:rsid w:val="00A24442"/>
    <w:rsid w:val="00A24F6E"/>
    <w:rsid w:val="00A25DCF"/>
    <w:rsid w:val="00A25F8A"/>
    <w:rsid w:val="00A26F4D"/>
    <w:rsid w:val="00A31A0A"/>
    <w:rsid w:val="00A32577"/>
    <w:rsid w:val="00A330BB"/>
    <w:rsid w:val="00A34ACD"/>
    <w:rsid w:val="00A35D17"/>
    <w:rsid w:val="00A44095"/>
    <w:rsid w:val="00A446E9"/>
    <w:rsid w:val="00A44882"/>
    <w:rsid w:val="00A45125"/>
    <w:rsid w:val="00A45E42"/>
    <w:rsid w:val="00A473C6"/>
    <w:rsid w:val="00A509A8"/>
    <w:rsid w:val="00A54715"/>
    <w:rsid w:val="00A55377"/>
    <w:rsid w:val="00A57057"/>
    <w:rsid w:val="00A576FB"/>
    <w:rsid w:val="00A6061C"/>
    <w:rsid w:val="00A60C9E"/>
    <w:rsid w:val="00A62D44"/>
    <w:rsid w:val="00A63FBA"/>
    <w:rsid w:val="00A65590"/>
    <w:rsid w:val="00A6572A"/>
    <w:rsid w:val="00A66053"/>
    <w:rsid w:val="00A67263"/>
    <w:rsid w:val="00A673BE"/>
    <w:rsid w:val="00A67CEF"/>
    <w:rsid w:val="00A7161C"/>
    <w:rsid w:val="00A72D4C"/>
    <w:rsid w:val="00A7305E"/>
    <w:rsid w:val="00A74866"/>
    <w:rsid w:val="00A759FB"/>
    <w:rsid w:val="00A765BB"/>
    <w:rsid w:val="00A77AA3"/>
    <w:rsid w:val="00A80218"/>
    <w:rsid w:val="00A8161A"/>
    <w:rsid w:val="00A81FD7"/>
    <w:rsid w:val="00A8236D"/>
    <w:rsid w:val="00A82693"/>
    <w:rsid w:val="00A854EB"/>
    <w:rsid w:val="00A872E5"/>
    <w:rsid w:val="00A90334"/>
    <w:rsid w:val="00A91406"/>
    <w:rsid w:val="00A942D2"/>
    <w:rsid w:val="00A94482"/>
    <w:rsid w:val="00A94541"/>
    <w:rsid w:val="00A955F1"/>
    <w:rsid w:val="00A96E65"/>
    <w:rsid w:val="00A96ECE"/>
    <w:rsid w:val="00A97C72"/>
    <w:rsid w:val="00AA05F8"/>
    <w:rsid w:val="00AA0AC9"/>
    <w:rsid w:val="00AA1019"/>
    <w:rsid w:val="00AA310B"/>
    <w:rsid w:val="00AA521B"/>
    <w:rsid w:val="00AA5960"/>
    <w:rsid w:val="00AA63D4"/>
    <w:rsid w:val="00AA67B7"/>
    <w:rsid w:val="00AB06E8"/>
    <w:rsid w:val="00AB1867"/>
    <w:rsid w:val="00AB1CD3"/>
    <w:rsid w:val="00AB1DB5"/>
    <w:rsid w:val="00AB2408"/>
    <w:rsid w:val="00AB352F"/>
    <w:rsid w:val="00AC274B"/>
    <w:rsid w:val="00AC2850"/>
    <w:rsid w:val="00AC2857"/>
    <w:rsid w:val="00AC2B35"/>
    <w:rsid w:val="00AC400D"/>
    <w:rsid w:val="00AC4764"/>
    <w:rsid w:val="00AC5BC5"/>
    <w:rsid w:val="00AC5C03"/>
    <w:rsid w:val="00AC5DEE"/>
    <w:rsid w:val="00AC6D36"/>
    <w:rsid w:val="00AD0CBA"/>
    <w:rsid w:val="00AD26E2"/>
    <w:rsid w:val="00AD31D8"/>
    <w:rsid w:val="00AD45D9"/>
    <w:rsid w:val="00AD475A"/>
    <w:rsid w:val="00AD49FF"/>
    <w:rsid w:val="00AD6CBD"/>
    <w:rsid w:val="00AD784C"/>
    <w:rsid w:val="00AE126A"/>
    <w:rsid w:val="00AE1BAE"/>
    <w:rsid w:val="00AE3005"/>
    <w:rsid w:val="00AE3213"/>
    <w:rsid w:val="00AE3828"/>
    <w:rsid w:val="00AE3BD5"/>
    <w:rsid w:val="00AE4307"/>
    <w:rsid w:val="00AE46F8"/>
    <w:rsid w:val="00AE59A0"/>
    <w:rsid w:val="00AE7145"/>
    <w:rsid w:val="00AF0C57"/>
    <w:rsid w:val="00AF26F3"/>
    <w:rsid w:val="00AF3CB7"/>
    <w:rsid w:val="00AF3F79"/>
    <w:rsid w:val="00AF5923"/>
    <w:rsid w:val="00AF59C2"/>
    <w:rsid w:val="00AF5F04"/>
    <w:rsid w:val="00AF6F75"/>
    <w:rsid w:val="00B00672"/>
    <w:rsid w:val="00B018E0"/>
    <w:rsid w:val="00B01B4D"/>
    <w:rsid w:val="00B021D9"/>
    <w:rsid w:val="00B025A3"/>
    <w:rsid w:val="00B04489"/>
    <w:rsid w:val="00B050A5"/>
    <w:rsid w:val="00B05C71"/>
    <w:rsid w:val="00B06571"/>
    <w:rsid w:val="00B068BA"/>
    <w:rsid w:val="00B07040"/>
    <w:rsid w:val="00B07217"/>
    <w:rsid w:val="00B077EE"/>
    <w:rsid w:val="00B107A5"/>
    <w:rsid w:val="00B10CF1"/>
    <w:rsid w:val="00B13851"/>
    <w:rsid w:val="00B13867"/>
    <w:rsid w:val="00B13B1C"/>
    <w:rsid w:val="00B14B5F"/>
    <w:rsid w:val="00B15F3C"/>
    <w:rsid w:val="00B21F90"/>
    <w:rsid w:val="00B21FF0"/>
    <w:rsid w:val="00B22291"/>
    <w:rsid w:val="00B224F5"/>
    <w:rsid w:val="00B23F9A"/>
    <w:rsid w:val="00B2417B"/>
    <w:rsid w:val="00B249BD"/>
    <w:rsid w:val="00B24E6F"/>
    <w:rsid w:val="00B269B4"/>
    <w:rsid w:val="00B26CB5"/>
    <w:rsid w:val="00B2724F"/>
    <w:rsid w:val="00B2752E"/>
    <w:rsid w:val="00B307CC"/>
    <w:rsid w:val="00B31367"/>
    <w:rsid w:val="00B31EE0"/>
    <w:rsid w:val="00B326B7"/>
    <w:rsid w:val="00B3588E"/>
    <w:rsid w:val="00B3645B"/>
    <w:rsid w:val="00B37849"/>
    <w:rsid w:val="00B4198F"/>
    <w:rsid w:val="00B41F3D"/>
    <w:rsid w:val="00B431E8"/>
    <w:rsid w:val="00B445DF"/>
    <w:rsid w:val="00B45141"/>
    <w:rsid w:val="00B47B4C"/>
    <w:rsid w:val="00B519CD"/>
    <w:rsid w:val="00B5273A"/>
    <w:rsid w:val="00B5326C"/>
    <w:rsid w:val="00B560BA"/>
    <w:rsid w:val="00B56C75"/>
    <w:rsid w:val="00B57329"/>
    <w:rsid w:val="00B60E61"/>
    <w:rsid w:val="00B62B50"/>
    <w:rsid w:val="00B635B7"/>
    <w:rsid w:val="00B63AE8"/>
    <w:rsid w:val="00B63FC4"/>
    <w:rsid w:val="00B64032"/>
    <w:rsid w:val="00B65950"/>
    <w:rsid w:val="00B65B76"/>
    <w:rsid w:val="00B66D83"/>
    <w:rsid w:val="00B672C0"/>
    <w:rsid w:val="00B676FD"/>
    <w:rsid w:val="00B678B6"/>
    <w:rsid w:val="00B7238A"/>
    <w:rsid w:val="00B75646"/>
    <w:rsid w:val="00B7629E"/>
    <w:rsid w:val="00B834B0"/>
    <w:rsid w:val="00B859DD"/>
    <w:rsid w:val="00B86DFD"/>
    <w:rsid w:val="00B8725C"/>
    <w:rsid w:val="00B90729"/>
    <w:rsid w:val="00B907DA"/>
    <w:rsid w:val="00B90FD5"/>
    <w:rsid w:val="00B92CEE"/>
    <w:rsid w:val="00B949CB"/>
    <w:rsid w:val="00B950BC"/>
    <w:rsid w:val="00B9714C"/>
    <w:rsid w:val="00BA2710"/>
    <w:rsid w:val="00BA29AD"/>
    <w:rsid w:val="00BA33CF"/>
    <w:rsid w:val="00BA3F8D"/>
    <w:rsid w:val="00BB24BB"/>
    <w:rsid w:val="00BB43F1"/>
    <w:rsid w:val="00BB4DCB"/>
    <w:rsid w:val="00BB542F"/>
    <w:rsid w:val="00BB7A10"/>
    <w:rsid w:val="00BC1BAF"/>
    <w:rsid w:val="00BC4BC9"/>
    <w:rsid w:val="00BC53F7"/>
    <w:rsid w:val="00BC5CDF"/>
    <w:rsid w:val="00BC5D0E"/>
    <w:rsid w:val="00BC60BE"/>
    <w:rsid w:val="00BC7468"/>
    <w:rsid w:val="00BC76A9"/>
    <w:rsid w:val="00BC7D4F"/>
    <w:rsid w:val="00BC7ED7"/>
    <w:rsid w:val="00BD1A6A"/>
    <w:rsid w:val="00BD2850"/>
    <w:rsid w:val="00BD3D5B"/>
    <w:rsid w:val="00BD4E6A"/>
    <w:rsid w:val="00BD5278"/>
    <w:rsid w:val="00BD6BF4"/>
    <w:rsid w:val="00BE0CB3"/>
    <w:rsid w:val="00BE28D2"/>
    <w:rsid w:val="00BE4A64"/>
    <w:rsid w:val="00BE5E43"/>
    <w:rsid w:val="00BE7C31"/>
    <w:rsid w:val="00BE7F4E"/>
    <w:rsid w:val="00BF0935"/>
    <w:rsid w:val="00BF3DB5"/>
    <w:rsid w:val="00BF45C1"/>
    <w:rsid w:val="00BF513B"/>
    <w:rsid w:val="00BF557D"/>
    <w:rsid w:val="00BF7F58"/>
    <w:rsid w:val="00C01381"/>
    <w:rsid w:val="00C01AB1"/>
    <w:rsid w:val="00C026A0"/>
    <w:rsid w:val="00C03EA4"/>
    <w:rsid w:val="00C04F42"/>
    <w:rsid w:val="00C0508B"/>
    <w:rsid w:val="00C06137"/>
    <w:rsid w:val="00C06929"/>
    <w:rsid w:val="00C079B8"/>
    <w:rsid w:val="00C10037"/>
    <w:rsid w:val="00C123EA"/>
    <w:rsid w:val="00C12A49"/>
    <w:rsid w:val="00C133EE"/>
    <w:rsid w:val="00C149D0"/>
    <w:rsid w:val="00C16D8D"/>
    <w:rsid w:val="00C16E90"/>
    <w:rsid w:val="00C22B99"/>
    <w:rsid w:val="00C231A0"/>
    <w:rsid w:val="00C26588"/>
    <w:rsid w:val="00C268EB"/>
    <w:rsid w:val="00C27DE9"/>
    <w:rsid w:val="00C32627"/>
    <w:rsid w:val="00C327E4"/>
    <w:rsid w:val="00C32989"/>
    <w:rsid w:val="00C32C0C"/>
    <w:rsid w:val="00C33388"/>
    <w:rsid w:val="00C34417"/>
    <w:rsid w:val="00C35484"/>
    <w:rsid w:val="00C35C98"/>
    <w:rsid w:val="00C4173A"/>
    <w:rsid w:val="00C41A04"/>
    <w:rsid w:val="00C428DC"/>
    <w:rsid w:val="00C42D4F"/>
    <w:rsid w:val="00C471D4"/>
    <w:rsid w:val="00C50DED"/>
    <w:rsid w:val="00C52217"/>
    <w:rsid w:val="00C52F45"/>
    <w:rsid w:val="00C561A2"/>
    <w:rsid w:val="00C569B5"/>
    <w:rsid w:val="00C57497"/>
    <w:rsid w:val="00C602FF"/>
    <w:rsid w:val="00C60959"/>
    <w:rsid w:val="00C61174"/>
    <w:rsid w:val="00C6148F"/>
    <w:rsid w:val="00C61DD4"/>
    <w:rsid w:val="00C621B1"/>
    <w:rsid w:val="00C62F7A"/>
    <w:rsid w:val="00C63B9C"/>
    <w:rsid w:val="00C6413D"/>
    <w:rsid w:val="00C643D4"/>
    <w:rsid w:val="00C648DB"/>
    <w:rsid w:val="00C654FD"/>
    <w:rsid w:val="00C667CD"/>
    <w:rsid w:val="00C6682F"/>
    <w:rsid w:val="00C67BF4"/>
    <w:rsid w:val="00C71D34"/>
    <w:rsid w:val="00C71DD3"/>
    <w:rsid w:val="00C7275E"/>
    <w:rsid w:val="00C74C5D"/>
    <w:rsid w:val="00C7551B"/>
    <w:rsid w:val="00C77C8A"/>
    <w:rsid w:val="00C80D2A"/>
    <w:rsid w:val="00C82C77"/>
    <w:rsid w:val="00C839E1"/>
    <w:rsid w:val="00C845B1"/>
    <w:rsid w:val="00C863C4"/>
    <w:rsid w:val="00C8665F"/>
    <w:rsid w:val="00C9027F"/>
    <w:rsid w:val="00C920EA"/>
    <w:rsid w:val="00C9283C"/>
    <w:rsid w:val="00C92B18"/>
    <w:rsid w:val="00C93C3E"/>
    <w:rsid w:val="00C95526"/>
    <w:rsid w:val="00CA05EF"/>
    <w:rsid w:val="00CA0AE3"/>
    <w:rsid w:val="00CA12E3"/>
    <w:rsid w:val="00CA1476"/>
    <w:rsid w:val="00CA6611"/>
    <w:rsid w:val="00CA6AE6"/>
    <w:rsid w:val="00CA703F"/>
    <w:rsid w:val="00CA7381"/>
    <w:rsid w:val="00CA782F"/>
    <w:rsid w:val="00CB0B9B"/>
    <w:rsid w:val="00CB187B"/>
    <w:rsid w:val="00CB2835"/>
    <w:rsid w:val="00CB3285"/>
    <w:rsid w:val="00CB3B09"/>
    <w:rsid w:val="00CB3F59"/>
    <w:rsid w:val="00CB4500"/>
    <w:rsid w:val="00CB625E"/>
    <w:rsid w:val="00CC08AD"/>
    <w:rsid w:val="00CC0C72"/>
    <w:rsid w:val="00CC116D"/>
    <w:rsid w:val="00CC1CB8"/>
    <w:rsid w:val="00CC2BFD"/>
    <w:rsid w:val="00CC44FC"/>
    <w:rsid w:val="00CC763A"/>
    <w:rsid w:val="00CD1B77"/>
    <w:rsid w:val="00CD28D3"/>
    <w:rsid w:val="00CD3476"/>
    <w:rsid w:val="00CD3A21"/>
    <w:rsid w:val="00CD3BDC"/>
    <w:rsid w:val="00CD3BE9"/>
    <w:rsid w:val="00CD42A3"/>
    <w:rsid w:val="00CD60D6"/>
    <w:rsid w:val="00CD64DF"/>
    <w:rsid w:val="00CE0C8C"/>
    <w:rsid w:val="00CE225F"/>
    <w:rsid w:val="00CE2DC3"/>
    <w:rsid w:val="00CE48C1"/>
    <w:rsid w:val="00CE5CA2"/>
    <w:rsid w:val="00CF2F50"/>
    <w:rsid w:val="00CF4148"/>
    <w:rsid w:val="00CF6198"/>
    <w:rsid w:val="00CF66F1"/>
    <w:rsid w:val="00D006A3"/>
    <w:rsid w:val="00D028AA"/>
    <w:rsid w:val="00D02919"/>
    <w:rsid w:val="00D03AE7"/>
    <w:rsid w:val="00D04042"/>
    <w:rsid w:val="00D04C61"/>
    <w:rsid w:val="00D05B8D"/>
    <w:rsid w:val="00D05B9B"/>
    <w:rsid w:val="00D065A2"/>
    <w:rsid w:val="00D06ACD"/>
    <w:rsid w:val="00D079AA"/>
    <w:rsid w:val="00D07F00"/>
    <w:rsid w:val="00D1130F"/>
    <w:rsid w:val="00D142D2"/>
    <w:rsid w:val="00D14F0A"/>
    <w:rsid w:val="00D15818"/>
    <w:rsid w:val="00D1798A"/>
    <w:rsid w:val="00D17B72"/>
    <w:rsid w:val="00D20258"/>
    <w:rsid w:val="00D226D9"/>
    <w:rsid w:val="00D255B1"/>
    <w:rsid w:val="00D271B2"/>
    <w:rsid w:val="00D30B1D"/>
    <w:rsid w:val="00D3185C"/>
    <w:rsid w:val="00D31B26"/>
    <w:rsid w:val="00D3205F"/>
    <w:rsid w:val="00D3318E"/>
    <w:rsid w:val="00D33E72"/>
    <w:rsid w:val="00D35BD6"/>
    <w:rsid w:val="00D361B5"/>
    <w:rsid w:val="00D411A2"/>
    <w:rsid w:val="00D419F0"/>
    <w:rsid w:val="00D41CD2"/>
    <w:rsid w:val="00D43113"/>
    <w:rsid w:val="00D434E3"/>
    <w:rsid w:val="00D4606D"/>
    <w:rsid w:val="00D465CA"/>
    <w:rsid w:val="00D46D85"/>
    <w:rsid w:val="00D50AC3"/>
    <w:rsid w:val="00D50B9C"/>
    <w:rsid w:val="00D50E3B"/>
    <w:rsid w:val="00D52349"/>
    <w:rsid w:val="00D52D31"/>
    <w:rsid w:val="00D52D73"/>
    <w:rsid w:val="00D52E58"/>
    <w:rsid w:val="00D5578A"/>
    <w:rsid w:val="00D56B20"/>
    <w:rsid w:val="00D578B3"/>
    <w:rsid w:val="00D61237"/>
    <w:rsid w:val="00D613F0"/>
    <w:rsid w:val="00D61727"/>
    <w:rsid w:val="00D618F4"/>
    <w:rsid w:val="00D6211B"/>
    <w:rsid w:val="00D63F14"/>
    <w:rsid w:val="00D66751"/>
    <w:rsid w:val="00D710AC"/>
    <w:rsid w:val="00D714CC"/>
    <w:rsid w:val="00D71944"/>
    <w:rsid w:val="00D727D1"/>
    <w:rsid w:val="00D73D71"/>
    <w:rsid w:val="00D75EA7"/>
    <w:rsid w:val="00D76D13"/>
    <w:rsid w:val="00D808F6"/>
    <w:rsid w:val="00D81ADF"/>
    <w:rsid w:val="00D81F21"/>
    <w:rsid w:val="00D843CD"/>
    <w:rsid w:val="00D864F2"/>
    <w:rsid w:val="00D90391"/>
    <w:rsid w:val="00D943F8"/>
    <w:rsid w:val="00D947FA"/>
    <w:rsid w:val="00D94D00"/>
    <w:rsid w:val="00D95470"/>
    <w:rsid w:val="00D955BE"/>
    <w:rsid w:val="00D95C51"/>
    <w:rsid w:val="00D9615E"/>
    <w:rsid w:val="00D9628C"/>
    <w:rsid w:val="00D96B55"/>
    <w:rsid w:val="00DA2619"/>
    <w:rsid w:val="00DA2E57"/>
    <w:rsid w:val="00DA4239"/>
    <w:rsid w:val="00DA5DAC"/>
    <w:rsid w:val="00DA638F"/>
    <w:rsid w:val="00DA65DE"/>
    <w:rsid w:val="00DB0B61"/>
    <w:rsid w:val="00DB1474"/>
    <w:rsid w:val="00DB2188"/>
    <w:rsid w:val="00DB244D"/>
    <w:rsid w:val="00DB2962"/>
    <w:rsid w:val="00DB40E8"/>
    <w:rsid w:val="00DB52FB"/>
    <w:rsid w:val="00DB67DB"/>
    <w:rsid w:val="00DC013B"/>
    <w:rsid w:val="00DC090B"/>
    <w:rsid w:val="00DC1679"/>
    <w:rsid w:val="00DC219B"/>
    <w:rsid w:val="00DC2750"/>
    <w:rsid w:val="00DC2CF1"/>
    <w:rsid w:val="00DC3A7C"/>
    <w:rsid w:val="00DC4FCF"/>
    <w:rsid w:val="00DC50E0"/>
    <w:rsid w:val="00DC60D9"/>
    <w:rsid w:val="00DC6386"/>
    <w:rsid w:val="00DC6FBA"/>
    <w:rsid w:val="00DC7E05"/>
    <w:rsid w:val="00DD1130"/>
    <w:rsid w:val="00DD1951"/>
    <w:rsid w:val="00DD2134"/>
    <w:rsid w:val="00DD327B"/>
    <w:rsid w:val="00DD35A7"/>
    <w:rsid w:val="00DD45B4"/>
    <w:rsid w:val="00DD487D"/>
    <w:rsid w:val="00DD4E83"/>
    <w:rsid w:val="00DD55F3"/>
    <w:rsid w:val="00DD5D50"/>
    <w:rsid w:val="00DD6628"/>
    <w:rsid w:val="00DD6945"/>
    <w:rsid w:val="00DE1A89"/>
    <w:rsid w:val="00DE1E4F"/>
    <w:rsid w:val="00DE2D04"/>
    <w:rsid w:val="00DE3250"/>
    <w:rsid w:val="00DE49E2"/>
    <w:rsid w:val="00DE5734"/>
    <w:rsid w:val="00DE6028"/>
    <w:rsid w:val="00DE6C85"/>
    <w:rsid w:val="00DE78A3"/>
    <w:rsid w:val="00DF1A71"/>
    <w:rsid w:val="00DF2CA2"/>
    <w:rsid w:val="00DF3D22"/>
    <w:rsid w:val="00DF50FC"/>
    <w:rsid w:val="00DF68C7"/>
    <w:rsid w:val="00DF7128"/>
    <w:rsid w:val="00DF731A"/>
    <w:rsid w:val="00DF7862"/>
    <w:rsid w:val="00E01BDB"/>
    <w:rsid w:val="00E02979"/>
    <w:rsid w:val="00E02CE8"/>
    <w:rsid w:val="00E0631F"/>
    <w:rsid w:val="00E06B75"/>
    <w:rsid w:val="00E1109A"/>
    <w:rsid w:val="00E11332"/>
    <w:rsid w:val="00E11352"/>
    <w:rsid w:val="00E1376A"/>
    <w:rsid w:val="00E14C35"/>
    <w:rsid w:val="00E170DC"/>
    <w:rsid w:val="00E17546"/>
    <w:rsid w:val="00E17C13"/>
    <w:rsid w:val="00E210B5"/>
    <w:rsid w:val="00E2182C"/>
    <w:rsid w:val="00E261B3"/>
    <w:rsid w:val="00E26818"/>
    <w:rsid w:val="00E27FFC"/>
    <w:rsid w:val="00E30B15"/>
    <w:rsid w:val="00E32E16"/>
    <w:rsid w:val="00E33237"/>
    <w:rsid w:val="00E358D1"/>
    <w:rsid w:val="00E40181"/>
    <w:rsid w:val="00E41318"/>
    <w:rsid w:val="00E42F2E"/>
    <w:rsid w:val="00E43D72"/>
    <w:rsid w:val="00E44423"/>
    <w:rsid w:val="00E46560"/>
    <w:rsid w:val="00E52BB8"/>
    <w:rsid w:val="00E5354B"/>
    <w:rsid w:val="00E53E65"/>
    <w:rsid w:val="00E5435B"/>
    <w:rsid w:val="00E54950"/>
    <w:rsid w:val="00E55FB3"/>
    <w:rsid w:val="00E5617B"/>
    <w:rsid w:val="00E56A01"/>
    <w:rsid w:val="00E629A1"/>
    <w:rsid w:val="00E62E6A"/>
    <w:rsid w:val="00E63001"/>
    <w:rsid w:val="00E64B7F"/>
    <w:rsid w:val="00E670A9"/>
    <w:rsid w:val="00E671EE"/>
    <w:rsid w:val="00E6794C"/>
    <w:rsid w:val="00E71591"/>
    <w:rsid w:val="00E719B5"/>
    <w:rsid w:val="00E71CEB"/>
    <w:rsid w:val="00E7261C"/>
    <w:rsid w:val="00E7279E"/>
    <w:rsid w:val="00E73EFC"/>
    <w:rsid w:val="00E7474F"/>
    <w:rsid w:val="00E74A72"/>
    <w:rsid w:val="00E76B36"/>
    <w:rsid w:val="00E80D17"/>
    <w:rsid w:val="00E80DE3"/>
    <w:rsid w:val="00E81547"/>
    <w:rsid w:val="00E82C55"/>
    <w:rsid w:val="00E8417F"/>
    <w:rsid w:val="00E87539"/>
    <w:rsid w:val="00E8787E"/>
    <w:rsid w:val="00E8CBD6"/>
    <w:rsid w:val="00E90DA3"/>
    <w:rsid w:val="00E92AC3"/>
    <w:rsid w:val="00E97325"/>
    <w:rsid w:val="00EA08DC"/>
    <w:rsid w:val="00EA1D8F"/>
    <w:rsid w:val="00EA2F6A"/>
    <w:rsid w:val="00EA51C1"/>
    <w:rsid w:val="00EA64D7"/>
    <w:rsid w:val="00EB00E0"/>
    <w:rsid w:val="00EB0418"/>
    <w:rsid w:val="00EB05D5"/>
    <w:rsid w:val="00EB1931"/>
    <w:rsid w:val="00EB1E29"/>
    <w:rsid w:val="00EB4695"/>
    <w:rsid w:val="00EB7744"/>
    <w:rsid w:val="00EC059F"/>
    <w:rsid w:val="00EC0806"/>
    <w:rsid w:val="00EC1F24"/>
    <w:rsid w:val="00EC20FF"/>
    <w:rsid w:val="00EC22F6"/>
    <w:rsid w:val="00EC2B93"/>
    <w:rsid w:val="00EC39A2"/>
    <w:rsid w:val="00EC6266"/>
    <w:rsid w:val="00ED2F96"/>
    <w:rsid w:val="00ED34BA"/>
    <w:rsid w:val="00ED38D2"/>
    <w:rsid w:val="00ED3C04"/>
    <w:rsid w:val="00ED57BB"/>
    <w:rsid w:val="00ED5B9B"/>
    <w:rsid w:val="00ED6190"/>
    <w:rsid w:val="00ED6BAD"/>
    <w:rsid w:val="00ED7447"/>
    <w:rsid w:val="00EE00D6"/>
    <w:rsid w:val="00EE11E7"/>
    <w:rsid w:val="00EE12FD"/>
    <w:rsid w:val="00EE1488"/>
    <w:rsid w:val="00EE1730"/>
    <w:rsid w:val="00EE29AD"/>
    <w:rsid w:val="00EE3797"/>
    <w:rsid w:val="00EE3E24"/>
    <w:rsid w:val="00EE4D5D"/>
    <w:rsid w:val="00EE4E7B"/>
    <w:rsid w:val="00EE5131"/>
    <w:rsid w:val="00EE5604"/>
    <w:rsid w:val="00EE688A"/>
    <w:rsid w:val="00EF109B"/>
    <w:rsid w:val="00EF1A9B"/>
    <w:rsid w:val="00EF201C"/>
    <w:rsid w:val="00EF2C72"/>
    <w:rsid w:val="00EF36AF"/>
    <w:rsid w:val="00EF4DD9"/>
    <w:rsid w:val="00EF59A3"/>
    <w:rsid w:val="00EF6675"/>
    <w:rsid w:val="00EF6A61"/>
    <w:rsid w:val="00F0063D"/>
    <w:rsid w:val="00F00F9C"/>
    <w:rsid w:val="00F01E5F"/>
    <w:rsid w:val="00F020A1"/>
    <w:rsid w:val="00F024F3"/>
    <w:rsid w:val="00F02ABA"/>
    <w:rsid w:val="00F0437A"/>
    <w:rsid w:val="00F048BE"/>
    <w:rsid w:val="00F05020"/>
    <w:rsid w:val="00F101B8"/>
    <w:rsid w:val="00F10C7D"/>
    <w:rsid w:val="00F11037"/>
    <w:rsid w:val="00F117B2"/>
    <w:rsid w:val="00F12E45"/>
    <w:rsid w:val="00F132F9"/>
    <w:rsid w:val="00F16F1B"/>
    <w:rsid w:val="00F17878"/>
    <w:rsid w:val="00F20EB7"/>
    <w:rsid w:val="00F21A81"/>
    <w:rsid w:val="00F22CBF"/>
    <w:rsid w:val="00F232BD"/>
    <w:rsid w:val="00F24B77"/>
    <w:rsid w:val="00F250A9"/>
    <w:rsid w:val="00F262DE"/>
    <w:rsid w:val="00F267AF"/>
    <w:rsid w:val="00F30FF4"/>
    <w:rsid w:val="00F3108D"/>
    <w:rsid w:val="00F3122E"/>
    <w:rsid w:val="00F32368"/>
    <w:rsid w:val="00F324B7"/>
    <w:rsid w:val="00F331AD"/>
    <w:rsid w:val="00F3435D"/>
    <w:rsid w:val="00F34A66"/>
    <w:rsid w:val="00F34A78"/>
    <w:rsid w:val="00F35287"/>
    <w:rsid w:val="00F357F2"/>
    <w:rsid w:val="00F40A70"/>
    <w:rsid w:val="00F42829"/>
    <w:rsid w:val="00F428E3"/>
    <w:rsid w:val="00F43A37"/>
    <w:rsid w:val="00F4641B"/>
    <w:rsid w:val="00F46EB8"/>
    <w:rsid w:val="00F476B8"/>
    <w:rsid w:val="00F50CD1"/>
    <w:rsid w:val="00F511E4"/>
    <w:rsid w:val="00F513FB"/>
    <w:rsid w:val="00F523C7"/>
    <w:rsid w:val="00F52D09"/>
    <w:rsid w:val="00F52E08"/>
    <w:rsid w:val="00F53A66"/>
    <w:rsid w:val="00F5462D"/>
    <w:rsid w:val="00F558A8"/>
    <w:rsid w:val="00F55B21"/>
    <w:rsid w:val="00F56EF1"/>
    <w:rsid w:val="00F56EF6"/>
    <w:rsid w:val="00F57E6B"/>
    <w:rsid w:val="00F60082"/>
    <w:rsid w:val="00F61A9F"/>
    <w:rsid w:val="00F61B5F"/>
    <w:rsid w:val="00F64696"/>
    <w:rsid w:val="00F6539F"/>
    <w:rsid w:val="00F65AA9"/>
    <w:rsid w:val="00F6768F"/>
    <w:rsid w:val="00F67D0B"/>
    <w:rsid w:val="00F72C2C"/>
    <w:rsid w:val="00F741F2"/>
    <w:rsid w:val="00F7443C"/>
    <w:rsid w:val="00F74CDA"/>
    <w:rsid w:val="00F75A53"/>
    <w:rsid w:val="00F76CAB"/>
    <w:rsid w:val="00F772C6"/>
    <w:rsid w:val="00F77696"/>
    <w:rsid w:val="00F80243"/>
    <w:rsid w:val="00F815B5"/>
    <w:rsid w:val="00F81F00"/>
    <w:rsid w:val="00F83629"/>
    <w:rsid w:val="00F848CC"/>
    <w:rsid w:val="00F85195"/>
    <w:rsid w:val="00F855B6"/>
    <w:rsid w:val="00F8661D"/>
    <w:rsid w:val="00F868E3"/>
    <w:rsid w:val="00F93233"/>
    <w:rsid w:val="00F938BA"/>
    <w:rsid w:val="00F94A96"/>
    <w:rsid w:val="00F9620D"/>
    <w:rsid w:val="00F97919"/>
    <w:rsid w:val="00FA1541"/>
    <w:rsid w:val="00FA1C27"/>
    <w:rsid w:val="00FA2C24"/>
    <w:rsid w:val="00FA2C46"/>
    <w:rsid w:val="00FA3525"/>
    <w:rsid w:val="00FA5A53"/>
    <w:rsid w:val="00FB1E19"/>
    <w:rsid w:val="00FB229F"/>
    <w:rsid w:val="00FB3501"/>
    <w:rsid w:val="00FB4769"/>
    <w:rsid w:val="00FB4CDA"/>
    <w:rsid w:val="00FB545A"/>
    <w:rsid w:val="00FB6481"/>
    <w:rsid w:val="00FB6D36"/>
    <w:rsid w:val="00FB7400"/>
    <w:rsid w:val="00FC0965"/>
    <w:rsid w:val="00FC0F81"/>
    <w:rsid w:val="00FC1901"/>
    <w:rsid w:val="00FC252F"/>
    <w:rsid w:val="00FC395C"/>
    <w:rsid w:val="00FC47DA"/>
    <w:rsid w:val="00FC5E8E"/>
    <w:rsid w:val="00FD187A"/>
    <w:rsid w:val="00FD3766"/>
    <w:rsid w:val="00FD43B2"/>
    <w:rsid w:val="00FD47C4"/>
    <w:rsid w:val="00FD4B0D"/>
    <w:rsid w:val="00FE017F"/>
    <w:rsid w:val="00FE1268"/>
    <w:rsid w:val="00FE2DCF"/>
    <w:rsid w:val="00FE3087"/>
    <w:rsid w:val="00FE3D2B"/>
    <w:rsid w:val="00FE3FA7"/>
    <w:rsid w:val="00FE3FE4"/>
    <w:rsid w:val="00FE5817"/>
    <w:rsid w:val="00FF0B55"/>
    <w:rsid w:val="00FF2A4E"/>
    <w:rsid w:val="00FF2FCE"/>
    <w:rsid w:val="00FF4630"/>
    <w:rsid w:val="00FF4F7D"/>
    <w:rsid w:val="00FF55D2"/>
    <w:rsid w:val="00FF6A1B"/>
    <w:rsid w:val="00FF6D9D"/>
    <w:rsid w:val="00FF7DD5"/>
    <w:rsid w:val="038386FC"/>
    <w:rsid w:val="048F5238"/>
    <w:rsid w:val="053B38C0"/>
    <w:rsid w:val="05A4475D"/>
    <w:rsid w:val="069DC5F9"/>
    <w:rsid w:val="0839965A"/>
    <w:rsid w:val="09114BEC"/>
    <w:rsid w:val="0A809E54"/>
    <w:rsid w:val="0BA7CE08"/>
    <w:rsid w:val="0D250F01"/>
    <w:rsid w:val="0D5624B6"/>
    <w:rsid w:val="0E1037B4"/>
    <w:rsid w:val="0EE069B4"/>
    <w:rsid w:val="0FF4D379"/>
    <w:rsid w:val="126CDEB4"/>
    <w:rsid w:val="12988422"/>
    <w:rsid w:val="129BAEDE"/>
    <w:rsid w:val="12D43B93"/>
    <w:rsid w:val="139BEE55"/>
    <w:rsid w:val="152006E8"/>
    <w:rsid w:val="15EF1F8D"/>
    <w:rsid w:val="18A867F3"/>
    <w:rsid w:val="19646E49"/>
    <w:rsid w:val="1A9DC5F7"/>
    <w:rsid w:val="1B797C10"/>
    <w:rsid w:val="1E63CC19"/>
    <w:rsid w:val="1E78F5D0"/>
    <w:rsid w:val="1EB8D787"/>
    <w:rsid w:val="1EC6E92E"/>
    <w:rsid w:val="23FD81FE"/>
    <w:rsid w:val="240A885A"/>
    <w:rsid w:val="2C3CC252"/>
    <w:rsid w:val="2D033E4A"/>
    <w:rsid w:val="2EEB0AD2"/>
    <w:rsid w:val="2EF341FF"/>
    <w:rsid w:val="2F8B349E"/>
    <w:rsid w:val="31D08316"/>
    <w:rsid w:val="3443E9BD"/>
    <w:rsid w:val="35B53F08"/>
    <w:rsid w:val="372A243A"/>
    <w:rsid w:val="37816BDE"/>
    <w:rsid w:val="3B6CFAD3"/>
    <w:rsid w:val="3EC355C5"/>
    <w:rsid w:val="40485647"/>
    <w:rsid w:val="412F56D9"/>
    <w:rsid w:val="45B64929"/>
    <w:rsid w:val="46CE84A0"/>
    <w:rsid w:val="48ED5273"/>
    <w:rsid w:val="4985722C"/>
    <w:rsid w:val="4DCA77F9"/>
    <w:rsid w:val="51B34578"/>
    <w:rsid w:val="526364C4"/>
    <w:rsid w:val="54D55001"/>
    <w:rsid w:val="5890B323"/>
    <w:rsid w:val="598E7DE6"/>
    <w:rsid w:val="59E6302F"/>
    <w:rsid w:val="5B4BB4C2"/>
    <w:rsid w:val="5ECD3979"/>
    <w:rsid w:val="5F3C5073"/>
    <w:rsid w:val="5F40CAA7"/>
    <w:rsid w:val="5F708CB2"/>
    <w:rsid w:val="5FB096D4"/>
    <w:rsid w:val="60EC189A"/>
    <w:rsid w:val="621DA81E"/>
    <w:rsid w:val="62D482AE"/>
    <w:rsid w:val="643C75F1"/>
    <w:rsid w:val="655DFC2A"/>
    <w:rsid w:val="672E884C"/>
    <w:rsid w:val="674BDC8C"/>
    <w:rsid w:val="6807BB13"/>
    <w:rsid w:val="68492F86"/>
    <w:rsid w:val="6873B075"/>
    <w:rsid w:val="68CE8490"/>
    <w:rsid w:val="69B1A217"/>
    <w:rsid w:val="69E90F19"/>
    <w:rsid w:val="6A0BC963"/>
    <w:rsid w:val="6ADF0DEB"/>
    <w:rsid w:val="6CB8E4CF"/>
    <w:rsid w:val="6D4A27C0"/>
    <w:rsid w:val="6FAAF72A"/>
    <w:rsid w:val="74459AE4"/>
    <w:rsid w:val="7695AE3C"/>
    <w:rsid w:val="76E6BF9B"/>
    <w:rsid w:val="77BB74FB"/>
    <w:rsid w:val="781EB8F8"/>
    <w:rsid w:val="78276608"/>
    <w:rsid w:val="78ADA79D"/>
    <w:rsid w:val="79F847E1"/>
    <w:rsid w:val="7CA99059"/>
    <w:rsid w:val="7F12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36C37A1"/>
  <w15:docId w15:val="{71F208B6-941C-4876-8115-BA2814C3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8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table" w:styleId="TableGridLight">
    <w:name w:val="Grid Table Light"/>
    <w:basedOn w:val="TableNormal"/>
    <w:uiPriority w:val="40"/>
    <w:rsid w:val="007573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346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34627"/>
  </w:style>
  <w:style w:type="character" w:customStyle="1" w:styleId="eop">
    <w:name w:val="eop"/>
    <w:basedOn w:val="DefaultParagraphFont"/>
    <w:rsid w:val="00734627"/>
  </w:style>
  <w:style w:type="character" w:customStyle="1" w:styleId="scxw116209536">
    <w:name w:val="scxw116209536"/>
    <w:basedOn w:val="DefaultParagraphFont"/>
    <w:rsid w:val="00734627"/>
  </w:style>
  <w:style w:type="paragraph" w:customStyle="1" w:styleId="xmsonormal">
    <w:name w:val="xmsonormal"/>
    <w:basedOn w:val="Normal"/>
    <w:rsid w:val="00BF513B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5F1E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DD3"/>
    <w:pPr>
      <w:ind w:left="720"/>
      <w:contextualSpacing/>
    </w:pPr>
  </w:style>
  <w:style w:type="table" w:styleId="PlainTable2">
    <w:name w:val="Plain Table 2"/>
    <w:basedOn w:val="TableNormal"/>
    <w:uiPriority w:val="42"/>
    <w:rsid w:val="001842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mphasis">
    <w:name w:val="Emphasis"/>
    <w:basedOn w:val="DefaultParagraphFont"/>
    <w:uiPriority w:val="20"/>
    <w:qFormat/>
    <w:rsid w:val="003B7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coronavirus.vic.gov.au/book-your-vaccine-appointment" TargetMode="External"/><Relationship Id="rId26" Type="http://schemas.openxmlformats.org/officeDocument/2006/relationships/hyperlink" Target="https://www.health.gov.au/resources/publications/covid-19-vaccination-consent-form-for-covid-19-vaccin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ronavirus.vic.gov.au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coronavirus.vic.gov.au/aboriginal-and-torres-strait-islander-communities-and-covid-19-vaccine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coronavirus.vic.gov.au/who-can-get-vaccinate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gov.au/news/atagi-statement-on-the-use-of-covid-19-vaccines-in-all-young-adolescents-in-austral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oronavirus.vic.gov.au/victorian-covid-19-vaccination-guideli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coronavirus.vic.gov.au/vaccination-information-children-and-teenagers" TargetMode="External"/><Relationship Id="rId27" Type="http://schemas.openxmlformats.org/officeDocument/2006/relationships/hyperlink" Target="file:///C:/Users/jpow0304/AppData/Local/Microsoft/Windows/INetCache/Content.Outlook/Y43CPI5M/careservices@dff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e2ad8a-2b33-419f-875c-ac0e4cfc6b7f">
      <UserInfo>
        <DisplayName>Alana Gibson (DFFH)</DisplayName>
        <AccountId>43</AccountId>
        <AccountType/>
      </UserInfo>
      <UserInfo>
        <DisplayName>Usha Mudaliar (Health)</DisplayName>
        <AccountId>25</AccountId>
        <AccountType/>
      </UserInfo>
      <UserInfo>
        <DisplayName>Eli Niall (DFFH)</DisplayName>
        <AccountId>263</AccountId>
        <AccountType/>
      </UserInfo>
      <UserInfo>
        <DisplayName>Rebekah Beveridge (DFFH)</DisplayName>
        <AccountId>77</AccountId>
        <AccountType/>
      </UserInfo>
      <UserInfo>
        <DisplayName>Leeanne Anthony (DFFH)</DisplayName>
        <AccountId>414</AccountId>
        <AccountType/>
      </UserInfo>
      <UserInfo>
        <DisplayName>Melissa Lester (DFFH)</DisplayName>
        <AccountId>87</AccountId>
        <AccountType/>
      </UserInfo>
      <UserInfo>
        <DisplayName>Catherine Fagan (DFFH)</DisplayName>
        <AccountId>359</AccountId>
        <AccountType/>
      </UserInfo>
      <UserInfo>
        <DisplayName>Paula Howie (DFFH)</DisplayName>
        <AccountId>51</AccountId>
        <AccountType/>
      </UserInfo>
      <UserInfo>
        <DisplayName>Rosemary Ebel (DFFH)</DisplayName>
        <AccountId>198</AccountId>
        <AccountType/>
      </UserInfo>
      <UserInfo>
        <DisplayName>Simone Corin (DFFH)</DisplayName>
        <AccountId>116</AccountId>
        <AccountType/>
      </UserInfo>
      <UserInfo>
        <DisplayName>Brenda Boland (DFFH)</DisplayName>
        <AccountId>199</AccountId>
        <AccountType/>
      </UserInfo>
      <UserInfo>
        <DisplayName>Ed Byrden (DFFH)</DisplayName>
        <AccountId>684</AccountId>
        <AccountType/>
      </UserInfo>
      <UserInfo>
        <DisplayName>Steve Clancy (Health)</DisplayName>
        <AccountId>685</AccountId>
        <AccountType/>
      </UserInfo>
      <UserInfo>
        <DisplayName>Jeremy Powys (DFFH)</DisplayName>
        <AccountId>69</AccountId>
        <AccountType/>
      </UserInfo>
      <UserInfo>
        <DisplayName>Alicia Stark (Health)</DisplayName>
        <AccountId>686</AccountId>
        <AccountType/>
      </UserInfo>
      <UserInfo>
        <DisplayName>Elsie Loh (DFFH)</DisplayName>
        <AccountId>676</AccountId>
        <AccountType/>
      </UserInfo>
      <UserInfo>
        <DisplayName>Kati Krsevan (DFFH)</DisplayName>
        <AccountId>427</AccountId>
        <AccountType/>
      </UserInfo>
      <UserInfo>
        <DisplayName>Legal Services Branch – DFFH (DFFH)</DisplayName>
        <AccountId>687</AccountId>
        <AccountType/>
      </UserInfo>
      <UserInfo>
        <DisplayName>Evelyn Wong (Health)</DisplayName>
        <AccountId>690</AccountId>
        <AccountType/>
      </UserInfo>
      <UserInfo>
        <DisplayName>COVID 19 Policy Strategy (DHHS)</DisplayName>
        <AccountId>691</AccountId>
        <AccountType/>
      </UserInfo>
      <UserInfo>
        <DisplayName>Helen O'Brien (Health)</DisplayName>
        <AccountId>692</AccountId>
        <AccountType/>
      </UserInfo>
      <UserInfo>
        <DisplayName>COVID19InfectionControl (Health)</DisplayName>
        <AccountId>693</AccountId>
        <AccountType/>
      </UserInfo>
      <UserInfo>
        <DisplayName>Janine Toomey (DFFH)</DisplayName>
        <AccountId>113</AccountId>
        <AccountType/>
      </UserInfo>
      <UserInfo>
        <DisplayName>Alixx Ackland (DFFH)</DisplayName>
        <AccountId>682</AccountId>
        <AccountType/>
      </UserInfo>
      <UserInfo>
        <DisplayName>Chris Asquini (DFFH)</DisplayName>
        <AccountId>695</AccountId>
        <AccountType/>
      </UserInfo>
      <UserInfo>
        <DisplayName>Emma McCree (DFFH)</DisplayName>
        <AccountId>32</AccountId>
        <AccountType/>
      </UserInfo>
      <UserInfo>
        <DisplayName>Sarah Masters (DFFH)</DisplayName>
        <AccountId>699</AccountId>
        <AccountType/>
      </UserInfo>
      <UserInfo>
        <DisplayName>Shane D Wilson (DFFH)</DisplayName>
        <AccountId>55</AccountId>
        <AccountType/>
      </UserInfo>
      <UserInfo>
        <DisplayName>Ella Rosetzky (DFFH)</DisplayName>
        <AccountId>700</AccountId>
        <AccountType/>
      </UserInfo>
      <UserInfo>
        <DisplayName>Timothy Huestis (DFFH)</DisplayName>
        <AccountId>701</AccountId>
        <AccountType/>
      </UserInfo>
      <UserInfo>
        <DisplayName>Mary Roberts (DFFH)</DisplayName>
        <AccountId>58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8" ma:contentTypeDescription="Create a new document." ma:contentTypeScope="" ma:versionID="22f80684bd109f8782c39b83a5ef1e23">
  <xsd:schema xmlns:xsd="http://www.w3.org/2001/XMLSchema" xmlns:xs="http://www.w3.org/2001/XMLSchema" xmlns:p="http://schemas.microsoft.com/office/2006/metadata/properties" xmlns:ns2="31b2e4f9-c376-4e2f-bd2e-796d1bcd5746" xmlns:ns3="7ee2ad8a-2b33-419f-875c-ac0e4cfc6b7f" targetNamespace="http://schemas.microsoft.com/office/2006/metadata/properties" ma:root="true" ma:fieldsID="f511504eed04363074f462bd038ebf22" ns2:_="" ns3:_="">
    <xsd:import namespace="31b2e4f9-c376-4e2f-bd2e-796d1bcd5746"/>
    <xsd:import namespace="7ee2ad8a-2b33-419f-875c-ac0e4cfc6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37335-90DE-44AF-8DEC-2A08BFF97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7ee2ad8a-2b33-419f-875c-ac0e4cfc6b7f"/>
  </ds:schemaRefs>
</ds:datastoreItem>
</file>

<file path=customXml/itemProps4.xml><?xml version="1.0" encoding="utf-8"?>
<ds:datastoreItem xmlns:ds="http://schemas.openxmlformats.org/officeDocument/2006/customXml" ds:itemID="{86A245D2-C163-4111-BCE9-72DE028D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1810</Words>
  <Characters>10322</Characters>
  <Application>Microsoft Office Word</Application>
  <DocSecurity>0</DocSecurity>
  <Lines>86</Lines>
  <Paragraphs>24</Paragraphs>
  <ScaleCrop>false</ScaleCrop>
  <Company>Victoria State Government, Department of Familes, Fairness and Housing</Company>
  <LinksUpToDate>false</LinksUpToDate>
  <CharactersWithSpaces>12108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teal factsheet</dc:title>
  <dc:subject/>
  <dc:creator>Rebekah E Beveridge (DHHS)</dc:creator>
  <cp:keywords/>
  <cp:lastModifiedBy>Claire Whyte (DFFH)</cp:lastModifiedBy>
  <cp:revision>2</cp:revision>
  <cp:lastPrinted>2021-02-01T09:27:00Z</cp:lastPrinted>
  <dcterms:created xsi:type="dcterms:W3CDTF">2022-01-07T02:56:00Z</dcterms:created>
  <dcterms:modified xsi:type="dcterms:W3CDTF">2022-01-07T02:56:00Z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0x01010026D179483B3A4E458E2DA955233B6DD4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2022-01-07T02:56:14Z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